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1B08" w14:textId="77777777" w:rsidR="008F3E82" w:rsidRDefault="008F3E82" w:rsidP="008D0218">
      <w:pPr>
        <w:rPr>
          <w:rFonts w:ascii="Calibri" w:hAnsi="Calibri"/>
          <w:b/>
          <w:sz w:val="48"/>
          <w:szCs w:val="48"/>
          <w:lang w:val="en-US"/>
        </w:rPr>
      </w:pPr>
      <w:bookmarkStart w:id="0" w:name="OLE_LINK5"/>
      <w:bookmarkStart w:id="1" w:name="OLE_LINK6"/>
    </w:p>
    <w:p w14:paraId="7FC0617A" w14:textId="77777777" w:rsidR="008F3E82" w:rsidRDefault="008F3E82" w:rsidP="00B6680E">
      <w:pPr>
        <w:jc w:val="center"/>
        <w:rPr>
          <w:rFonts w:ascii="Calibri" w:hAnsi="Calibri"/>
          <w:b/>
          <w:sz w:val="48"/>
          <w:szCs w:val="48"/>
          <w:lang w:val="en-US"/>
        </w:rPr>
      </w:pPr>
    </w:p>
    <w:p w14:paraId="52D22B76" w14:textId="63DA3C4F" w:rsidR="008F3E82" w:rsidRDefault="008F3E82" w:rsidP="00B6680E">
      <w:pPr>
        <w:jc w:val="center"/>
        <w:rPr>
          <w:rFonts w:ascii="Calibri" w:hAnsi="Calibri"/>
          <w:b/>
          <w:sz w:val="48"/>
          <w:szCs w:val="48"/>
          <w:lang w:val="en-US"/>
        </w:rPr>
      </w:pPr>
    </w:p>
    <w:p w14:paraId="464898DC" w14:textId="77777777" w:rsidR="008F3E82" w:rsidRDefault="008F3E82" w:rsidP="00B6680E">
      <w:pPr>
        <w:jc w:val="center"/>
        <w:rPr>
          <w:rFonts w:ascii="Calibri" w:hAnsi="Calibri"/>
          <w:b/>
          <w:sz w:val="48"/>
          <w:szCs w:val="48"/>
          <w:lang w:val="en-US"/>
        </w:rPr>
      </w:pPr>
    </w:p>
    <w:p w14:paraId="3106EE33" w14:textId="00640C9C" w:rsidR="009661D5" w:rsidRPr="00B6680E" w:rsidRDefault="00BF6182" w:rsidP="00B6680E">
      <w:pPr>
        <w:jc w:val="center"/>
        <w:rPr>
          <w:rFonts w:ascii="Calibri" w:hAnsi="Calibri"/>
          <w:b/>
          <w:sz w:val="48"/>
          <w:szCs w:val="48"/>
          <w:lang w:val="en-US"/>
        </w:rPr>
      </w:pPr>
      <w:r w:rsidRPr="00B6680E">
        <w:rPr>
          <w:rFonts w:ascii="Calibri" w:hAnsi="Calibri"/>
          <w:b/>
          <w:sz w:val="48"/>
          <w:szCs w:val="48"/>
          <w:lang w:val="en-US"/>
        </w:rPr>
        <w:t>PRESENTE FUTURO 20</w:t>
      </w:r>
      <w:r w:rsidR="00C41234" w:rsidRPr="00B6680E">
        <w:rPr>
          <w:rFonts w:ascii="Calibri" w:hAnsi="Calibri"/>
          <w:b/>
          <w:sz w:val="48"/>
          <w:szCs w:val="48"/>
          <w:lang w:val="en-US"/>
        </w:rPr>
        <w:t>2</w:t>
      </w:r>
      <w:r w:rsidR="00C536BC" w:rsidRPr="00B6680E">
        <w:rPr>
          <w:rFonts w:ascii="Calibri" w:hAnsi="Calibri"/>
          <w:b/>
          <w:sz w:val="48"/>
          <w:szCs w:val="48"/>
          <w:lang w:val="en-US"/>
        </w:rPr>
        <w:t>2</w:t>
      </w:r>
    </w:p>
    <w:p w14:paraId="71ECDE7D" w14:textId="4F482996" w:rsidR="009D23E8" w:rsidRPr="00B6680E" w:rsidRDefault="00B6680E" w:rsidP="00B6680E">
      <w:pPr>
        <w:jc w:val="center"/>
        <w:rPr>
          <w:rFonts w:ascii="Calibri" w:hAnsi="Calibri"/>
          <w:bCs/>
          <w:i/>
          <w:iCs/>
          <w:sz w:val="32"/>
          <w:szCs w:val="32"/>
          <w:lang w:val="en-US"/>
        </w:rPr>
      </w:pPr>
      <w:r>
        <w:rPr>
          <w:rFonts w:ascii="Calibri" w:hAnsi="Calibri"/>
          <w:bCs/>
          <w:i/>
          <w:iCs/>
          <w:sz w:val="32"/>
          <w:szCs w:val="32"/>
          <w:lang w:val="en-US"/>
        </w:rPr>
        <w:t>y</w:t>
      </w:r>
      <w:r w:rsidR="009D23E8" w:rsidRPr="00B6680E">
        <w:rPr>
          <w:rFonts w:ascii="Calibri" w:hAnsi="Calibri"/>
          <w:bCs/>
          <w:i/>
          <w:iCs/>
          <w:sz w:val="32"/>
          <w:szCs w:val="32"/>
          <w:lang w:val="en-US"/>
        </w:rPr>
        <w:t xml:space="preserve">oung Contemporary Performing Arts Festival and </w:t>
      </w:r>
      <w:r w:rsidR="00C76338" w:rsidRPr="00B6680E">
        <w:rPr>
          <w:rFonts w:ascii="Calibri" w:hAnsi="Calibri"/>
          <w:bCs/>
          <w:i/>
          <w:iCs/>
          <w:sz w:val="32"/>
          <w:szCs w:val="32"/>
          <w:lang w:val="en-US"/>
        </w:rPr>
        <w:t>Prize</w:t>
      </w:r>
    </w:p>
    <w:p w14:paraId="116BC57D" w14:textId="1E7033A4" w:rsidR="00F83883" w:rsidRPr="00B6680E" w:rsidRDefault="009C2A34" w:rsidP="00B6680E">
      <w:pPr>
        <w:jc w:val="center"/>
        <w:rPr>
          <w:rFonts w:ascii="Calibri" w:hAnsi="Calibri"/>
          <w:bCs/>
          <w:i/>
          <w:iCs/>
          <w:sz w:val="32"/>
          <w:szCs w:val="32"/>
          <w:lang w:val="en-US"/>
        </w:rPr>
      </w:pPr>
      <w:r w:rsidRPr="00B6680E">
        <w:rPr>
          <w:rFonts w:ascii="Calibri" w:hAnsi="Calibri"/>
          <w:bCs/>
          <w:i/>
          <w:iCs/>
          <w:sz w:val="32"/>
          <w:szCs w:val="32"/>
          <w:lang w:val="en-US"/>
        </w:rPr>
        <w:t>From</w:t>
      </w:r>
      <w:r w:rsidR="00B6680E">
        <w:rPr>
          <w:rFonts w:ascii="Calibri" w:hAnsi="Calibri"/>
          <w:bCs/>
          <w:i/>
          <w:iCs/>
          <w:sz w:val="32"/>
          <w:szCs w:val="32"/>
          <w:lang w:val="en-US"/>
        </w:rPr>
        <w:t xml:space="preserve"> </w:t>
      </w:r>
      <w:r w:rsidR="00C536BC" w:rsidRPr="00B6680E">
        <w:rPr>
          <w:rFonts w:ascii="Calibri" w:hAnsi="Calibri"/>
          <w:bCs/>
          <w:i/>
          <w:iCs/>
          <w:sz w:val="32"/>
          <w:szCs w:val="32"/>
          <w:lang w:val="en-US"/>
        </w:rPr>
        <w:t>24</w:t>
      </w:r>
      <w:r w:rsidRPr="00B6680E">
        <w:rPr>
          <w:rFonts w:ascii="Calibri" w:hAnsi="Calibri"/>
          <w:bCs/>
          <w:i/>
          <w:iCs/>
          <w:sz w:val="32"/>
          <w:szCs w:val="32"/>
          <w:lang w:val="en-US"/>
        </w:rPr>
        <w:t xml:space="preserve">th to </w:t>
      </w:r>
      <w:r w:rsidR="00C536BC" w:rsidRPr="00B6680E">
        <w:rPr>
          <w:rFonts w:ascii="Calibri" w:hAnsi="Calibri"/>
          <w:bCs/>
          <w:i/>
          <w:iCs/>
          <w:sz w:val="32"/>
          <w:szCs w:val="32"/>
          <w:lang w:val="en-US"/>
        </w:rPr>
        <w:t>28</w:t>
      </w:r>
      <w:r w:rsidRPr="00B6680E">
        <w:rPr>
          <w:rFonts w:ascii="Calibri" w:hAnsi="Calibri"/>
          <w:bCs/>
          <w:i/>
          <w:iCs/>
          <w:sz w:val="32"/>
          <w:szCs w:val="32"/>
          <w:lang w:val="en-US"/>
        </w:rPr>
        <w:t>th</w:t>
      </w:r>
      <w:r w:rsidR="00F83883" w:rsidRPr="00B6680E">
        <w:rPr>
          <w:rFonts w:ascii="Calibri" w:hAnsi="Calibri"/>
          <w:bCs/>
          <w:i/>
          <w:iCs/>
          <w:sz w:val="32"/>
          <w:szCs w:val="32"/>
          <w:lang w:val="en-US"/>
        </w:rPr>
        <w:t xml:space="preserve"> May 20</w:t>
      </w:r>
      <w:r w:rsidR="009C77EB" w:rsidRPr="00B6680E">
        <w:rPr>
          <w:rFonts w:ascii="Calibri" w:hAnsi="Calibri"/>
          <w:bCs/>
          <w:i/>
          <w:iCs/>
          <w:sz w:val="32"/>
          <w:szCs w:val="32"/>
          <w:lang w:val="en-US"/>
        </w:rPr>
        <w:t>2</w:t>
      </w:r>
      <w:r w:rsidR="00C536BC" w:rsidRPr="00B6680E">
        <w:rPr>
          <w:rFonts w:ascii="Calibri" w:hAnsi="Calibri"/>
          <w:bCs/>
          <w:i/>
          <w:iCs/>
          <w:sz w:val="32"/>
          <w:szCs w:val="32"/>
          <w:lang w:val="en-US"/>
        </w:rPr>
        <w:t>2</w:t>
      </w:r>
    </w:p>
    <w:p w14:paraId="27204897" w14:textId="0DCE2788" w:rsidR="009D23E8" w:rsidRPr="00B6680E" w:rsidRDefault="009C2A34" w:rsidP="00B6680E">
      <w:pPr>
        <w:spacing w:line="276" w:lineRule="auto"/>
        <w:jc w:val="center"/>
        <w:rPr>
          <w:rFonts w:ascii="Calibri" w:hAnsi="Calibri"/>
          <w:bCs/>
          <w:i/>
          <w:iCs/>
          <w:sz w:val="32"/>
          <w:szCs w:val="32"/>
          <w:lang w:val="en-US"/>
        </w:rPr>
      </w:pPr>
      <w:r w:rsidRPr="00B6680E">
        <w:rPr>
          <w:rFonts w:ascii="Calibri" w:hAnsi="Calibri"/>
          <w:bCs/>
          <w:i/>
          <w:iCs/>
          <w:sz w:val="32"/>
          <w:szCs w:val="32"/>
          <w:lang w:val="en-US"/>
        </w:rPr>
        <w:t>16th</w:t>
      </w:r>
      <w:r w:rsidR="00080785" w:rsidRPr="00B6680E">
        <w:rPr>
          <w:rFonts w:ascii="Calibri" w:hAnsi="Calibri"/>
          <w:bCs/>
          <w:i/>
          <w:iCs/>
          <w:sz w:val="32"/>
          <w:szCs w:val="32"/>
          <w:lang w:val="en-US"/>
        </w:rPr>
        <w:t>edition</w:t>
      </w:r>
    </w:p>
    <w:p w14:paraId="7FE708E2" w14:textId="6A1D1AEB" w:rsidR="00C536BC" w:rsidRDefault="00C536BC" w:rsidP="003307D9">
      <w:pPr>
        <w:spacing w:line="276" w:lineRule="auto"/>
        <w:jc w:val="center"/>
        <w:rPr>
          <w:rFonts w:ascii="Calibri" w:hAnsi="Calibri"/>
          <w:i/>
          <w:sz w:val="20"/>
          <w:szCs w:val="22"/>
          <w:lang w:val="en-US"/>
        </w:rPr>
      </w:pPr>
    </w:p>
    <w:p w14:paraId="799E91E5" w14:textId="77777777" w:rsidR="008F3E82" w:rsidRDefault="008F3E82" w:rsidP="003307D9">
      <w:pPr>
        <w:spacing w:line="276" w:lineRule="auto"/>
        <w:jc w:val="center"/>
        <w:rPr>
          <w:rFonts w:ascii="Calibri" w:hAnsi="Calibri"/>
          <w:i/>
          <w:sz w:val="20"/>
          <w:szCs w:val="22"/>
          <w:lang w:val="en-US"/>
        </w:rPr>
      </w:pPr>
    </w:p>
    <w:p w14:paraId="48C8E1EC" w14:textId="03C597D0" w:rsidR="00B6680E" w:rsidRDefault="00B6680E" w:rsidP="003307D9">
      <w:pPr>
        <w:spacing w:line="276" w:lineRule="auto"/>
        <w:jc w:val="center"/>
        <w:rPr>
          <w:rFonts w:ascii="Calibri" w:hAnsi="Calibri"/>
          <w:i/>
          <w:sz w:val="20"/>
          <w:szCs w:val="22"/>
          <w:lang w:val="en-US"/>
        </w:rPr>
      </w:pPr>
    </w:p>
    <w:p w14:paraId="4E5DA5F5" w14:textId="79B485F6" w:rsidR="00B6680E" w:rsidRDefault="00B6680E" w:rsidP="003307D9">
      <w:pPr>
        <w:spacing w:line="276" w:lineRule="auto"/>
        <w:jc w:val="center"/>
        <w:rPr>
          <w:rFonts w:ascii="Calibri" w:hAnsi="Calibri"/>
          <w:i/>
          <w:sz w:val="20"/>
          <w:szCs w:val="22"/>
          <w:lang w:val="en-US"/>
        </w:rPr>
      </w:pPr>
    </w:p>
    <w:p w14:paraId="1D842608" w14:textId="71B3B787" w:rsidR="00B6680E" w:rsidRDefault="00B6680E" w:rsidP="003307D9">
      <w:pPr>
        <w:spacing w:line="276" w:lineRule="auto"/>
        <w:jc w:val="center"/>
        <w:rPr>
          <w:rFonts w:ascii="Calibri" w:hAnsi="Calibri"/>
          <w:i/>
          <w:sz w:val="20"/>
          <w:szCs w:val="22"/>
          <w:lang w:val="en-US"/>
        </w:rPr>
      </w:pPr>
    </w:p>
    <w:p w14:paraId="16949FD8" w14:textId="5EC4E73A" w:rsidR="00B6680E" w:rsidRDefault="00B6680E" w:rsidP="003307D9">
      <w:pPr>
        <w:spacing w:line="276" w:lineRule="auto"/>
        <w:jc w:val="center"/>
        <w:rPr>
          <w:rFonts w:ascii="Calibri" w:hAnsi="Calibri"/>
          <w:i/>
          <w:sz w:val="20"/>
          <w:szCs w:val="22"/>
          <w:lang w:val="en-US"/>
        </w:rPr>
      </w:pPr>
    </w:p>
    <w:p w14:paraId="7694E5CC" w14:textId="4940CC4E" w:rsidR="00B6680E" w:rsidRDefault="00B6680E" w:rsidP="00EF0007">
      <w:pPr>
        <w:spacing w:line="276" w:lineRule="auto"/>
        <w:rPr>
          <w:rFonts w:ascii="Calibri" w:hAnsi="Calibri"/>
          <w:i/>
          <w:sz w:val="20"/>
          <w:szCs w:val="22"/>
          <w:lang w:val="en-US"/>
        </w:rPr>
      </w:pPr>
    </w:p>
    <w:p w14:paraId="1C8D80FB" w14:textId="21ECE650" w:rsidR="003307D9" w:rsidRPr="00B6680E" w:rsidRDefault="00C76338" w:rsidP="008F3E82">
      <w:pPr>
        <w:spacing w:line="276" w:lineRule="auto"/>
        <w:jc w:val="center"/>
        <w:rPr>
          <w:rFonts w:ascii="Calibri" w:hAnsi="Calibri"/>
          <w:b/>
          <w:i/>
          <w:sz w:val="40"/>
          <w:szCs w:val="40"/>
          <w:lang w:val="en-US"/>
        </w:rPr>
      </w:pPr>
      <w:r w:rsidRPr="00B6680E">
        <w:rPr>
          <w:rFonts w:ascii="Calibri" w:hAnsi="Calibri"/>
          <w:b/>
          <w:i/>
          <w:sz w:val="40"/>
          <w:szCs w:val="40"/>
          <w:lang w:val="en-US"/>
        </w:rPr>
        <w:t>CALL</w:t>
      </w:r>
    </w:p>
    <w:bookmarkEnd w:id="0"/>
    <w:bookmarkEnd w:id="1"/>
    <w:p w14:paraId="6533E58D" w14:textId="77777777" w:rsidR="00B6680E" w:rsidRDefault="00B6680E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23EC02CE" w14:textId="77777777" w:rsidR="00B6680E" w:rsidRDefault="00B6680E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62210211" w14:textId="77777777" w:rsidR="00B6680E" w:rsidRDefault="00B6680E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59EB838A" w14:textId="5974FDDA" w:rsidR="00B6680E" w:rsidRDefault="00B6680E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783B78F9" w14:textId="1C9CCE10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4699FAFA" w14:textId="1C3E2762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177996EC" w14:textId="2E9F97AE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3B8AADAD" w14:textId="523599EB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6D5E9E91" w14:textId="61F6047B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3616BA6D" w14:textId="20FAB5FA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4D23EB25" w14:textId="7600D489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18E693C4" w14:textId="60BF93C1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30942CE1" w14:textId="3F8A7E71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3F219290" w14:textId="06006C2B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59425688" w14:textId="60FE7FFD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1E80EBEC" w14:textId="52E77C7F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15A00415" w14:textId="36C95B58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65C1FDE8" w14:textId="5E369D4C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703D5BA7" w14:textId="77777777" w:rsidR="00814548" w:rsidRDefault="00814548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7A4E6F8A" w14:textId="77777777" w:rsidR="00464C27" w:rsidRDefault="00464C27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</w:p>
    <w:p w14:paraId="7B99D287" w14:textId="2E86894F" w:rsidR="00662384" w:rsidRPr="009C2A34" w:rsidRDefault="00662384" w:rsidP="00814548">
      <w:pPr>
        <w:spacing w:line="276" w:lineRule="auto"/>
        <w:jc w:val="center"/>
        <w:rPr>
          <w:rFonts w:ascii="Calibri" w:hAnsi="Calibri"/>
          <w:b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lastRenderedPageBreak/>
        <w:t>CONCEPT</w:t>
      </w:r>
    </w:p>
    <w:p w14:paraId="6B29E3C2" w14:textId="40DDAB14" w:rsidR="00C76338" w:rsidRPr="009C2A34" w:rsidRDefault="009D23E8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bookmarkStart w:id="2" w:name="OLE_LINK7"/>
      <w:bookmarkStart w:id="3" w:name="OLE_LINK8"/>
      <w:proofErr w:type="spellStart"/>
      <w:r w:rsidRPr="009C2A34">
        <w:rPr>
          <w:rFonts w:ascii="Calibri" w:hAnsi="Calibri"/>
          <w:i/>
          <w:sz w:val="20"/>
          <w:szCs w:val="22"/>
          <w:lang w:val="en-US"/>
        </w:rPr>
        <w:t>Presente</w:t>
      </w:r>
      <w:proofErr w:type="spellEnd"/>
      <w:r w:rsidRPr="009C2A34">
        <w:rPr>
          <w:rFonts w:ascii="Calibri" w:hAnsi="Calibri"/>
          <w:i/>
          <w:sz w:val="20"/>
          <w:szCs w:val="22"/>
          <w:lang w:val="en-US"/>
        </w:rPr>
        <w:t xml:space="preserve"> </w:t>
      </w:r>
      <w:proofErr w:type="spellStart"/>
      <w:r w:rsidRPr="009C2A34">
        <w:rPr>
          <w:rFonts w:ascii="Calibri" w:hAnsi="Calibri"/>
          <w:i/>
          <w:sz w:val="20"/>
          <w:szCs w:val="22"/>
          <w:lang w:val="en-US"/>
        </w:rPr>
        <w:t>Futuro</w:t>
      </w:r>
      <w:proofErr w:type="spellEnd"/>
      <w:r w:rsidR="001B5F8C"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080785" w:rsidRPr="009C2A34">
        <w:rPr>
          <w:rFonts w:ascii="Calibri" w:hAnsi="Calibri"/>
          <w:sz w:val="20"/>
          <w:szCs w:val="22"/>
          <w:lang w:val="en-US"/>
        </w:rPr>
        <w:t>is</w:t>
      </w:r>
      <w:r w:rsidR="001B5F8C" w:rsidRPr="009C2A34">
        <w:rPr>
          <w:rFonts w:ascii="Calibri" w:hAnsi="Calibri"/>
          <w:sz w:val="20"/>
          <w:szCs w:val="22"/>
          <w:lang w:val="en-US"/>
        </w:rPr>
        <w:t xml:space="preserve"> an International F</w:t>
      </w:r>
      <w:r w:rsidR="00C76338" w:rsidRPr="009C2A34">
        <w:rPr>
          <w:rFonts w:ascii="Calibri" w:hAnsi="Calibri"/>
          <w:sz w:val="20"/>
          <w:szCs w:val="22"/>
          <w:lang w:val="en-US"/>
        </w:rPr>
        <w:t xml:space="preserve">estival with an award directed to the young contemporary creation in the field of the performing arts (theatre, dance, dance theatre, physical theatre, performance). </w:t>
      </w:r>
    </w:p>
    <w:p w14:paraId="08F18995" w14:textId="19CE281F" w:rsidR="00C76338" w:rsidRPr="009C2A34" w:rsidRDefault="00C76338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The </w:t>
      </w:r>
      <w:r w:rsidR="009C2A34" w:rsidRPr="009C2A34">
        <w:rPr>
          <w:rFonts w:ascii="Calibri" w:hAnsi="Calibri"/>
          <w:sz w:val="20"/>
          <w:szCs w:val="22"/>
          <w:lang w:val="en-US"/>
        </w:rPr>
        <w:t>1</w:t>
      </w:r>
      <w:r w:rsidR="009C2A34">
        <w:rPr>
          <w:rFonts w:ascii="Calibri" w:hAnsi="Calibri"/>
          <w:sz w:val="20"/>
          <w:szCs w:val="22"/>
          <w:lang w:val="en-US"/>
        </w:rPr>
        <w:t>6</w:t>
      </w:r>
      <w:proofErr w:type="gramStart"/>
      <w:r w:rsidR="009C2A34" w:rsidRPr="009C2A34">
        <w:rPr>
          <w:rFonts w:ascii="Calibri" w:hAnsi="Calibri"/>
          <w:sz w:val="20"/>
          <w:szCs w:val="22"/>
          <w:vertAlign w:val="superscript"/>
          <w:lang w:val="en-US"/>
        </w:rPr>
        <w:t>th</w:t>
      </w:r>
      <w:r w:rsidR="009C2A34">
        <w:rPr>
          <w:rFonts w:ascii="Calibri" w:hAnsi="Calibri"/>
          <w:sz w:val="20"/>
          <w:szCs w:val="22"/>
          <w:vertAlign w:val="superscript"/>
          <w:lang w:val="en-US"/>
        </w:rPr>
        <w:t xml:space="preserve"> </w:t>
      </w:r>
      <w:r w:rsidR="00080785" w:rsidRPr="009C2A34">
        <w:rPr>
          <w:rFonts w:ascii="Calibri" w:hAnsi="Calibri"/>
          <w:sz w:val="20"/>
          <w:szCs w:val="22"/>
          <w:lang w:val="en-US"/>
        </w:rPr>
        <w:t xml:space="preserve"> edition</w:t>
      </w:r>
      <w:proofErr w:type="gramEnd"/>
      <w:r w:rsidR="00080785" w:rsidRPr="009C2A34">
        <w:rPr>
          <w:rFonts w:ascii="Calibri" w:hAnsi="Calibri"/>
          <w:sz w:val="20"/>
          <w:szCs w:val="22"/>
          <w:lang w:val="en-US"/>
        </w:rPr>
        <w:t xml:space="preserve"> of the </w:t>
      </w:r>
      <w:r w:rsidRPr="009C2A34">
        <w:rPr>
          <w:rFonts w:ascii="Calibri" w:hAnsi="Calibri"/>
          <w:sz w:val="20"/>
          <w:szCs w:val="22"/>
          <w:lang w:val="en-US"/>
        </w:rPr>
        <w:t xml:space="preserve">Festival, aiming at showing and promoting the emerging European scene, wants to support the contemporary creation </w:t>
      </w:r>
      <w:r w:rsidR="001B5F8C" w:rsidRPr="009C2A34">
        <w:rPr>
          <w:rFonts w:ascii="Calibri" w:hAnsi="Calibri"/>
          <w:sz w:val="20"/>
          <w:szCs w:val="22"/>
          <w:lang w:val="en-US"/>
        </w:rPr>
        <w:t xml:space="preserve">through international connections, production support, </w:t>
      </w:r>
      <w:proofErr w:type="spellStart"/>
      <w:r w:rsidR="001B5F8C" w:rsidRPr="009C2A34">
        <w:rPr>
          <w:rFonts w:ascii="Calibri" w:hAnsi="Calibri"/>
          <w:sz w:val="20"/>
          <w:szCs w:val="22"/>
          <w:lang w:val="en-US"/>
        </w:rPr>
        <w:t>recidencies</w:t>
      </w:r>
      <w:proofErr w:type="spellEnd"/>
      <w:r w:rsidR="001B5F8C" w:rsidRPr="009C2A34">
        <w:rPr>
          <w:rFonts w:ascii="Calibri" w:hAnsi="Calibri"/>
          <w:sz w:val="20"/>
          <w:szCs w:val="22"/>
          <w:lang w:val="en-US"/>
        </w:rPr>
        <w:t xml:space="preserve"> and the comparison with different </w:t>
      </w:r>
      <w:r w:rsidR="007B3480" w:rsidRPr="009C2A34">
        <w:rPr>
          <w:rFonts w:ascii="Calibri" w:hAnsi="Calibri"/>
          <w:sz w:val="20"/>
          <w:szCs w:val="22"/>
          <w:lang w:val="en-US"/>
        </w:rPr>
        <w:t xml:space="preserve">realities </w:t>
      </w:r>
      <w:r w:rsidR="001B5F8C" w:rsidRPr="009C2A34">
        <w:rPr>
          <w:rFonts w:ascii="Calibri" w:hAnsi="Calibri"/>
          <w:sz w:val="20"/>
          <w:szCs w:val="22"/>
          <w:lang w:val="en-US"/>
        </w:rPr>
        <w:t xml:space="preserve">and </w:t>
      </w:r>
      <w:r w:rsidR="007B3480" w:rsidRPr="009C2A34">
        <w:rPr>
          <w:rFonts w:ascii="Calibri" w:hAnsi="Calibri"/>
          <w:sz w:val="20"/>
          <w:szCs w:val="22"/>
          <w:lang w:val="en-US"/>
        </w:rPr>
        <w:t xml:space="preserve">people coming from different countries. </w:t>
      </w:r>
    </w:p>
    <w:p w14:paraId="3537BBDC" w14:textId="5B9B0879" w:rsidR="00C76338" w:rsidRPr="009C2A34" w:rsidRDefault="007B3480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“</w:t>
      </w:r>
      <w:proofErr w:type="spellStart"/>
      <w:r w:rsidRPr="009C2A34">
        <w:rPr>
          <w:rFonts w:ascii="Calibri" w:hAnsi="Calibri"/>
          <w:sz w:val="20"/>
          <w:szCs w:val="22"/>
          <w:lang w:val="en-US"/>
        </w:rPr>
        <w:t>Presente</w:t>
      </w:r>
      <w:proofErr w:type="spellEnd"/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proofErr w:type="spellStart"/>
      <w:r w:rsidRPr="009C2A34">
        <w:rPr>
          <w:rFonts w:ascii="Calibri" w:hAnsi="Calibri"/>
          <w:sz w:val="20"/>
          <w:szCs w:val="22"/>
          <w:lang w:val="en-US"/>
        </w:rPr>
        <w:t>Futuro</w:t>
      </w:r>
      <w:proofErr w:type="spellEnd"/>
      <w:r w:rsidRPr="009C2A34">
        <w:rPr>
          <w:rFonts w:ascii="Calibri" w:hAnsi="Calibri"/>
          <w:sz w:val="20"/>
          <w:szCs w:val="22"/>
          <w:lang w:val="en-US"/>
        </w:rPr>
        <w:t>”, with its strong international id</w:t>
      </w:r>
      <w:r w:rsidR="0066341E" w:rsidRPr="009C2A34">
        <w:rPr>
          <w:rFonts w:ascii="Calibri" w:hAnsi="Calibri"/>
          <w:sz w:val="20"/>
          <w:szCs w:val="22"/>
          <w:lang w:val="en-US"/>
        </w:rPr>
        <w:t>entity</w:t>
      </w:r>
      <w:r w:rsidRPr="009C2A34">
        <w:rPr>
          <w:rFonts w:ascii="Calibri" w:hAnsi="Calibri"/>
          <w:sz w:val="20"/>
          <w:szCs w:val="22"/>
          <w:lang w:val="en-US"/>
        </w:rPr>
        <w:t xml:space="preserve"> and the </w:t>
      </w:r>
      <w:r w:rsidR="00DF511E" w:rsidRPr="009C2A34">
        <w:rPr>
          <w:rFonts w:ascii="Calibri" w:hAnsi="Calibri"/>
          <w:sz w:val="20"/>
          <w:szCs w:val="22"/>
          <w:lang w:val="en-US"/>
        </w:rPr>
        <w:t>vocation</w:t>
      </w:r>
      <w:r w:rsidRPr="009C2A34">
        <w:rPr>
          <w:rFonts w:ascii="Calibri" w:hAnsi="Calibri"/>
          <w:sz w:val="20"/>
          <w:szCs w:val="22"/>
          <w:lang w:val="en-US"/>
        </w:rPr>
        <w:t xml:space="preserve"> for the artistic and cultural exchange, which </w:t>
      </w:r>
      <w:proofErr w:type="gramStart"/>
      <w:r w:rsidRPr="009C2A34">
        <w:rPr>
          <w:rFonts w:ascii="Calibri" w:hAnsi="Calibri"/>
          <w:sz w:val="20"/>
          <w:szCs w:val="22"/>
          <w:lang w:val="en-US"/>
        </w:rPr>
        <w:t>is  typical</w:t>
      </w:r>
      <w:proofErr w:type="gramEnd"/>
      <w:r w:rsidRPr="009C2A34">
        <w:rPr>
          <w:rFonts w:ascii="Calibri" w:hAnsi="Calibri"/>
          <w:sz w:val="20"/>
          <w:szCs w:val="22"/>
          <w:lang w:val="en-US"/>
        </w:rPr>
        <w:t xml:space="preserve"> of Teatro Libero Palermo and its early Festival “</w:t>
      </w:r>
      <w:proofErr w:type="spellStart"/>
      <w:r w:rsidRPr="009C2A34">
        <w:rPr>
          <w:rFonts w:ascii="Calibri" w:hAnsi="Calibri"/>
          <w:sz w:val="20"/>
          <w:szCs w:val="22"/>
          <w:lang w:val="en-US"/>
        </w:rPr>
        <w:t>Incontroazione</w:t>
      </w:r>
      <w:proofErr w:type="spellEnd"/>
      <w:r w:rsidRPr="009C2A34">
        <w:rPr>
          <w:rFonts w:ascii="Calibri" w:hAnsi="Calibri"/>
          <w:sz w:val="20"/>
          <w:szCs w:val="22"/>
          <w:lang w:val="en-US"/>
        </w:rPr>
        <w:t>”</w:t>
      </w:r>
      <w:r w:rsidR="00172E70" w:rsidRPr="009C2A34">
        <w:rPr>
          <w:rFonts w:ascii="Calibri" w:hAnsi="Calibri"/>
          <w:sz w:val="20"/>
          <w:szCs w:val="22"/>
          <w:lang w:val="en-US"/>
        </w:rPr>
        <w:t xml:space="preserve">, means to </w:t>
      </w:r>
      <w:proofErr w:type="spellStart"/>
      <w:r w:rsidR="00172E70" w:rsidRPr="009C2A34">
        <w:rPr>
          <w:rFonts w:ascii="Calibri" w:hAnsi="Calibri"/>
          <w:sz w:val="20"/>
          <w:szCs w:val="22"/>
          <w:lang w:val="en-US"/>
        </w:rPr>
        <w:t>built</w:t>
      </w:r>
      <w:proofErr w:type="spellEnd"/>
      <w:r w:rsidR="00172E70" w:rsidRPr="009C2A34">
        <w:rPr>
          <w:rFonts w:ascii="Calibri" w:hAnsi="Calibri"/>
          <w:sz w:val="20"/>
          <w:szCs w:val="22"/>
          <w:lang w:val="en-US"/>
        </w:rPr>
        <w:t xml:space="preserve"> opportunities of connections in order to facilitate the production and to support the young creativity </w:t>
      </w:r>
      <w:r w:rsidR="0094579E" w:rsidRPr="009C2A34">
        <w:rPr>
          <w:rFonts w:ascii="Calibri" w:hAnsi="Calibri"/>
          <w:sz w:val="20"/>
          <w:szCs w:val="22"/>
          <w:lang w:val="en-US"/>
        </w:rPr>
        <w:t xml:space="preserve">devoted to the new languages of the scene. </w:t>
      </w:r>
    </w:p>
    <w:p w14:paraId="6CDD9AE2" w14:textId="22650FE9" w:rsidR="0066341E" w:rsidRPr="00675F0F" w:rsidRDefault="0094579E" w:rsidP="0066341E">
      <w:pPr>
        <w:jc w:val="both"/>
        <w:rPr>
          <w:rFonts w:ascii="Calibri" w:hAnsi="Calibri"/>
          <w:b/>
          <w:bCs/>
          <w:sz w:val="20"/>
          <w:szCs w:val="22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The </w:t>
      </w:r>
      <w:proofErr w:type="gramStart"/>
      <w:r w:rsidRPr="009C2A34">
        <w:rPr>
          <w:rFonts w:ascii="Calibri" w:hAnsi="Calibri"/>
          <w:sz w:val="20"/>
          <w:szCs w:val="22"/>
          <w:lang w:val="en-US"/>
        </w:rPr>
        <w:t>Festival</w:t>
      </w:r>
      <w:proofErr w:type="gramEnd"/>
      <w:r w:rsidRPr="009C2A34">
        <w:rPr>
          <w:rFonts w:ascii="Calibri" w:hAnsi="Calibri"/>
          <w:sz w:val="20"/>
          <w:szCs w:val="22"/>
          <w:lang w:val="en-US"/>
        </w:rPr>
        <w:t xml:space="preserve"> will be full of workshops, meetings, exchanges and the award “</w:t>
      </w:r>
      <w:proofErr w:type="spellStart"/>
      <w:r w:rsidRPr="009C2A34">
        <w:rPr>
          <w:rFonts w:ascii="Calibri" w:hAnsi="Calibri"/>
          <w:sz w:val="20"/>
          <w:szCs w:val="22"/>
          <w:lang w:val="en-US"/>
        </w:rPr>
        <w:t>Presente</w:t>
      </w:r>
      <w:proofErr w:type="spellEnd"/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proofErr w:type="spellStart"/>
      <w:r w:rsidRPr="009C2A34">
        <w:rPr>
          <w:rFonts w:ascii="Calibri" w:hAnsi="Calibri"/>
          <w:sz w:val="20"/>
          <w:szCs w:val="22"/>
          <w:lang w:val="en-US"/>
        </w:rPr>
        <w:t>Futuro</w:t>
      </w:r>
      <w:proofErr w:type="spellEnd"/>
      <w:r w:rsidRPr="009C2A34">
        <w:rPr>
          <w:rFonts w:ascii="Calibri" w:hAnsi="Calibri"/>
          <w:sz w:val="20"/>
          <w:szCs w:val="22"/>
          <w:lang w:val="en-US"/>
        </w:rPr>
        <w:t xml:space="preserve"> Prize”, a money</w:t>
      </w:r>
      <w:r w:rsidR="009C77EB" w:rsidRPr="009C2A34">
        <w:rPr>
          <w:rFonts w:ascii="Calibri" w:hAnsi="Calibri"/>
          <w:sz w:val="20"/>
          <w:szCs w:val="22"/>
          <w:lang w:val="en-US"/>
        </w:rPr>
        <w:t xml:space="preserve"> prize</w:t>
      </w:r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DF511E" w:rsidRPr="009C2A34">
        <w:rPr>
          <w:rFonts w:ascii="Calibri" w:hAnsi="Calibri"/>
          <w:sz w:val="20"/>
          <w:szCs w:val="22"/>
          <w:lang w:val="en-US"/>
        </w:rPr>
        <w:t xml:space="preserve">with </w:t>
      </w:r>
      <w:r w:rsidR="00AA7FF2" w:rsidRPr="009C2A34">
        <w:rPr>
          <w:rFonts w:ascii="Calibri" w:hAnsi="Calibri"/>
          <w:sz w:val="20"/>
          <w:szCs w:val="22"/>
          <w:lang w:val="en-US"/>
        </w:rPr>
        <w:t xml:space="preserve">a </w:t>
      </w:r>
      <w:r w:rsidRPr="009C2A34">
        <w:rPr>
          <w:rFonts w:ascii="Calibri" w:hAnsi="Calibri"/>
          <w:sz w:val="20"/>
          <w:szCs w:val="22"/>
          <w:lang w:val="en-US"/>
        </w:rPr>
        <w:t>re</w:t>
      </w:r>
      <w:r w:rsidR="009C77EB" w:rsidRPr="009C2A34">
        <w:rPr>
          <w:rFonts w:ascii="Calibri" w:hAnsi="Calibri"/>
          <w:sz w:val="20"/>
          <w:szCs w:val="22"/>
          <w:lang w:val="en-US"/>
        </w:rPr>
        <w:t>s</w:t>
      </w:r>
      <w:r w:rsidRPr="009C2A34">
        <w:rPr>
          <w:rFonts w:ascii="Calibri" w:hAnsi="Calibri"/>
          <w:sz w:val="20"/>
          <w:szCs w:val="22"/>
          <w:lang w:val="en-US"/>
        </w:rPr>
        <w:t>idency and the chance</w:t>
      </w:r>
      <w:r w:rsidR="00DF511E" w:rsidRPr="009C2A34">
        <w:rPr>
          <w:rFonts w:ascii="Calibri" w:hAnsi="Calibri"/>
          <w:sz w:val="20"/>
          <w:szCs w:val="22"/>
          <w:lang w:val="en-US"/>
        </w:rPr>
        <w:t>,</w:t>
      </w:r>
      <w:r w:rsidRPr="009C2A34">
        <w:rPr>
          <w:rFonts w:ascii="Calibri" w:hAnsi="Calibri"/>
          <w:sz w:val="20"/>
          <w:szCs w:val="22"/>
          <w:lang w:val="en-US"/>
        </w:rPr>
        <w:t xml:space="preserve"> for</w:t>
      </w:r>
      <w:r w:rsidR="00BA2844" w:rsidRPr="009C2A34">
        <w:rPr>
          <w:rFonts w:ascii="Calibri" w:hAnsi="Calibri"/>
          <w:sz w:val="20"/>
          <w:szCs w:val="22"/>
          <w:lang w:val="en-US"/>
        </w:rPr>
        <w:t xml:space="preserve"> the winning company</w:t>
      </w:r>
      <w:r w:rsidR="00DF511E" w:rsidRPr="009C2A34">
        <w:rPr>
          <w:rFonts w:ascii="Calibri" w:hAnsi="Calibri"/>
          <w:sz w:val="20"/>
          <w:szCs w:val="22"/>
          <w:lang w:val="en-US"/>
        </w:rPr>
        <w:t>,</w:t>
      </w:r>
      <w:r w:rsidR="00BA2844"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66341E" w:rsidRPr="009C2A34">
        <w:rPr>
          <w:rFonts w:ascii="Calibri" w:hAnsi="Calibri"/>
          <w:sz w:val="20"/>
          <w:szCs w:val="22"/>
          <w:lang w:val="en-US"/>
        </w:rPr>
        <w:t xml:space="preserve">to show the long version of the </w:t>
      </w:r>
      <w:bookmarkStart w:id="4" w:name="OLE_LINK3"/>
      <w:bookmarkStart w:id="5" w:name="OLE_LINK4"/>
      <w:r w:rsidR="0066341E" w:rsidRPr="009C2A34">
        <w:rPr>
          <w:rFonts w:ascii="Calibri" w:hAnsi="Calibri"/>
          <w:sz w:val="20"/>
          <w:szCs w:val="22"/>
          <w:lang w:val="en-US"/>
        </w:rPr>
        <w:t xml:space="preserve">project </w:t>
      </w:r>
      <w:r w:rsidR="009C77EB" w:rsidRPr="009C2A34">
        <w:rPr>
          <w:rFonts w:ascii="Calibri" w:hAnsi="Calibri"/>
          <w:sz w:val="20"/>
          <w:szCs w:val="22"/>
          <w:lang w:val="en-US"/>
        </w:rPr>
        <w:t>over the 202</w:t>
      </w:r>
      <w:r w:rsidR="00EF4097">
        <w:rPr>
          <w:rFonts w:ascii="Calibri" w:hAnsi="Calibri"/>
          <w:sz w:val="20"/>
          <w:szCs w:val="22"/>
          <w:lang w:val="en-US"/>
        </w:rPr>
        <w:t>2</w:t>
      </w:r>
      <w:r w:rsidR="009C77EB" w:rsidRPr="009C2A34">
        <w:rPr>
          <w:rFonts w:ascii="Calibri" w:hAnsi="Calibri"/>
          <w:sz w:val="20"/>
          <w:szCs w:val="22"/>
          <w:lang w:val="en-US"/>
        </w:rPr>
        <w:t>/202</w:t>
      </w:r>
      <w:r w:rsidR="00EF4097">
        <w:rPr>
          <w:rFonts w:ascii="Calibri" w:hAnsi="Calibri"/>
          <w:sz w:val="20"/>
          <w:szCs w:val="22"/>
          <w:lang w:val="en-US"/>
        </w:rPr>
        <w:t>3</w:t>
      </w:r>
      <w:r w:rsidR="009C77EB" w:rsidRPr="009C2A34">
        <w:rPr>
          <w:rFonts w:ascii="Calibri" w:hAnsi="Calibri"/>
          <w:sz w:val="20"/>
          <w:szCs w:val="22"/>
          <w:lang w:val="en-US"/>
        </w:rPr>
        <w:t xml:space="preserve"> Season of Teatro Libero or during</w:t>
      </w:r>
      <w:r w:rsidR="0066341E" w:rsidRPr="009C2A34">
        <w:rPr>
          <w:rFonts w:ascii="Calibri" w:hAnsi="Calibri"/>
          <w:sz w:val="20"/>
          <w:szCs w:val="22"/>
          <w:lang w:val="en-US"/>
        </w:rPr>
        <w:t xml:space="preserve"> </w:t>
      </w:r>
      <w:proofErr w:type="spellStart"/>
      <w:r w:rsidR="0066341E" w:rsidRPr="009C2A34">
        <w:rPr>
          <w:rFonts w:ascii="Calibri" w:hAnsi="Calibri"/>
          <w:sz w:val="20"/>
          <w:szCs w:val="22"/>
          <w:lang w:val="en-US"/>
        </w:rPr>
        <w:t>Presente</w:t>
      </w:r>
      <w:proofErr w:type="spellEnd"/>
      <w:r w:rsidR="0066341E" w:rsidRPr="009C2A34">
        <w:rPr>
          <w:rFonts w:ascii="Calibri" w:hAnsi="Calibri"/>
          <w:sz w:val="20"/>
          <w:szCs w:val="22"/>
          <w:lang w:val="en-US"/>
        </w:rPr>
        <w:t xml:space="preserve"> </w:t>
      </w:r>
      <w:proofErr w:type="spellStart"/>
      <w:r w:rsidR="0066341E" w:rsidRPr="009C2A34">
        <w:rPr>
          <w:rFonts w:ascii="Calibri" w:hAnsi="Calibri"/>
          <w:sz w:val="20"/>
          <w:szCs w:val="22"/>
          <w:lang w:val="en-US"/>
        </w:rPr>
        <w:t>Futuro</w:t>
      </w:r>
      <w:proofErr w:type="spellEnd"/>
      <w:r w:rsidR="009C77EB" w:rsidRPr="009C2A34">
        <w:rPr>
          <w:rFonts w:ascii="Calibri" w:hAnsi="Calibri"/>
          <w:sz w:val="20"/>
          <w:szCs w:val="22"/>
          <w:lang w:val="en-US"/>
        </w:rPr>
        <w:t xml:space="preserve"> Festival</w:t>
      </w:r>
      <w:r w:rsidR="0066341E" w:rsidRPr="009C2A34">
        <w:rPr>
          <w:rFonts w:ascii="Calibri" w:hAnsi="Calibri"/>
          <w:sz w:val="20"/>
          <w:szCs w:val="22"/>
          <w:lang w:val="en-US"/>
        </w:rPr>
        <w:t xml:space="preserve"> 202</w:t>
      </w:r>
      <w:r w:rsidR="00EF4097">
        <w:rPr>
          <w:rFonts w:ascii="Calibri" w:hAnsi="Calibri"/>
          <w:sz w:val="20"/>
          <w:szCs w:val="22"/>
          <w:lang w:val="en-US"/>
        </w:rPr>
        <w:t>3</w:t>
      </w:r>
      <w:r w:rsidR="0066341E" w:rsidRPr="009C2A34">
        <w:rPr>
          <w:rFonts w:ascii="Calibri" w:hAnsi="Calibri"/>
          <w:sz w:val="20"/>
          <w:szCs w:val="22"/>
          <w:lang w:val="en-US"/>
        </w:rPr>
        <w:t xml:space="preserve">. </w:t>
      </w:r>
      <w:r w:rsidR="009C77EB" w:rsidRPr="009C2A34">
        <w:rPr>
          <w:rFonts w:ascii="Calibri" w:hAnsi="Calibri"/>
          <w:sz w:val="20"/>
          <w:szCs w:val="22"/>
          <w:lang w:val="en-US"/>
        </w:rPr>
        <w:t>O</w:t>
      </w:r>
      <w:r w:rsidR="0066341E" w:rsidRPr="009C2A34">
        <w:rPr>
          <w:rFonts w:ascii="Calibri" w:hAnsi="Calibri"/>
          <w:sz w:val="20"/>
          <w:szCs w:val="22"/>
          <w:lang w:val="en-US"/>
        </w:rPr>
        <w:t xml:space="preserve">ther awards will be assigned, such as the </w:t>
      </w:r>
      <w:r w:rsidR="0066341E" w:rsidRPr="009C2A34">
        <w:rPr>
          <w:rFonts w:ascii="Calibri" w:hAnsi="Calibri"/>
          <w:b/>
          <w:sz w:val="20"/>
          <w:szCs w:val="22"/>
          <w:lang w:val="en-US"/>
        </w:rPr>
        <w:t>international residencies</w:t>
      </w:r>
      <w:r w:rsidR="0066341E"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9C77EB" w:rsidRPr="009C2A34">
        <w:rPr>
          <w:rFonts w:ascii="Calibri" w:hAnsi="Calibri"/>
          <w:sz w:val="20"/>
          <w:szCs w:val="22"/>
          <w:lang w:val="en-US"/>
        </w:rPr>
        <w:t>offered by</w:t>
      </w:r>
      <w:r w:rsidR="0066341E" w:rsidRPr="009C2A34">
        <w:rPr>
          <w:rFonts w:ascii="Calibri" w:hAnsi="Calibri"/>
          <w:sz w:val="20"/>
          <w:szCs w:val="22"/>
          <w:lang w:val="en-US"/>
        </w:rPr>
        <w:t xml:space="preserve"> the </w:t>
      </w:r>
      <w:r w:rsidR="0066341E" w:rsidRPr="009C2A34">
        <w:rPr>
          <w:rFonts w:ascii="Calibri" w:hAnsi="Calibri"/>
          <w:b/>
          <w:sz w:val="20"/>
          <w:szCs w:val="22"/>
          <w:lang w:val="en-US"/>
        </w:rPr>
        <w:t xml:space="preserve">festival Between </w:t>
      </w:r>
      <w:proofErr w:type="gramStart"/>
      <w:r w:rsidR="0066341E" w:rsidRPr="009C2A34">
        <w:rPr>
          <w:rFonts w:ascii="Calibri" w:hAnsi="Calibri"/>
          <w:b/>
          <w:sz w:val="20"/>
          <w:szCs w:val="22"/>
          <w:lang w:val="en-US"/>
        </w:rPr>
        <w:t>The</w:t>
      </w:r>
      <w:proofErr w:type="gramEnd"/>
      <w:r w:rsidR="0066341E" w:rsidRPr="009C2A34">
        <w:rPr>
          <w:rFonts w:ascii="Calibri" w:hAnsi="Calibri"/>
          <w:b/>
          <w:sz w:val="20"/>
          <w:szCs w:val="22"/>
          <w:lang w:val="en-US"/>
        </w:rPr>
        <w:t xml:space="preserve"> Seas (Greece)</w:t>
      </w:r>
      <w:r w:rsidR="0066341E" w:rsidRPr="009C2A34">
        <w:rPr>
          <w:rFonts w:ascii="Calibri" w:hAnsi="Calibri"/>
          <w:sz w:val="20"/>
          <w:szCs w:val="22"/>
          <w:lang w:val="en-US"/>
        </w:rPr>
        <w:t xml:space="preserve"> and </w:t>
      </w:r>
      <w:r w:rsidR="0066341E" w:rsidRPr="009C2A34">
        <w:rPr>
          <w:rFonts w:ascii="Calibri" w:hAnsi="Calibri"/>
          <w:b/>
          <w:sz w:val="20"/>
          <w:szCs w:val="22"/>
          <w:lang w:val="en-US"/>
        </w:rPr>
        <w:t xml:space="preserve">San </w:t>
      </w:r>
      <w:proofErr w:type="spellStart"/>
      <w:r w:rsidR="0066341E" w:rsidRPr="009C2A34">
        <w:rPr>
          <w:rFonts w:ascii="Calibri" w:hAnsi="Calibri"/>
          <w:b/>
          <w:sz w:val="20"/>
          <w:szCs w:val="22"/>
          <w:lang w:val="en-US"/>
        </w:rPr>
        <w:t>Materno</w:t>
      </w:r>
      <w:proofErr w:type="spellEnd"/>
      <w:r w:rsidR="0066341E" w:rsidRPr="009C2A34">
        <w:rPr>
          <w:rFonts w:ascii="Calibri" w:hAnsi="Calibri"/>
          <w:b/>
          <w:sz w:val="20"/>
          <w:szCs w:val="22"/>
          <w:lang w:val="en-US"/>
        </w:rPr>
        <w:t xml:space="preserve"> Theatre in </w:t>
      </w:r>
      <w:proofErr w:type="spellStart"/>
      <w:r w:rsidR="0066341E" w:rsidRPr="009C2A34">
        <w:rPr>
          <w:rFonts w:ascii="Calibri" w:hAnsi="Calibri"/>
          <w:b/>
          <w:sz w:val="20"/>
          <w:szCs w:val="22"/>
          <w:lang w:val="en-US"/>
        </w:rPr>
        <w:t>Ascona</w:t>
      </w:r>
      <w:proofErr w:type="spellEnd"/>
      <w:r w:rsidR="0066341E" w:rsidRPr="009C2A34">
        <w:rPr>
          <w:rFonts w:ascii="Calibri" w:hAnsi="Calibri"/>
          <w:b/>
          <w:sz w:val="20"/>
          <w:szCs w:val="22"/>
          <w:lang w:val="en-US"/>
        </w:rPr>
        <w:t xml:space="preserve"> (Switzerland)</w:t>
      </w:r>
      <w:r w:rsidR="0066341E"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C536BC">
        <w:rPr>
          <w:rFonts w:ascii="Calibri" w:hAnsi="Calibri"/>
          <w:sz w:val="20"/>
          <w:szCs w:val="22"/>
          <w:lang w:val="en-US"/>
        </w:rPr>
        <w:t>and a</w:t>
      </w:r>
      <w:r w:rsidR="00C536BC" w:rsidRPr="00C536BC">
        <w:rPr>
          <w:rFonts w:ascii="Calibri" w:hAnsi="Calibri"/>
          <w:b/>
          <w:sz w:val="20"/>
          <w:szCs w:val="22"/>
          <w:lang w:val="en-US"/>
        </w:rPr>
        <w:t xml:space="preserve"> </w:t>
      </w:r>
      <w:r w:rsidR="00C536BC" w:rsidRPr="009C2A34">
        <w:rPr>
          <w:rFonts w:ascii="Calibri" w:hAnsi="Calibri"/>
          <w:b/>
          <w:sz w:val="20"/>
          <w:szCs w:val="22"/>
          <w:lang w:val="en-US"/>
        </w:rPr>
        <w:t xml:space="preserve">national </w:t>
      </w:r>
      <w:proofErr w:type="spellStart"/>
      <w:r w:rsidR="00C536BC" w:rsidRPr="009C2A34">
        <w:rPr>
          <w:rFonts w:ascii="Calibri" w:hAnsi="Calibri"/>
          <w:b/>
          <w:sz w:val="20"/>
          <w:szCs w:val="22"/>
          <w:lang w:val="en-US"/>
        </w:rPr>
        <w:t>residencie</w:t>
      </w:r>
      <w:proofErr w:type="spellEnd"/>
      <w:r w:rsidR="00C536BC" w:rsidRPr="009C2A34">
        <w:rPr>
          <w:rFonts w:ascii="Calibri" w:hAnsi="Calibri"/>
          <w:sz w:val="20"/>
          <w:szCs w:val="22"/>
          <w:lang w:val="en-US"/>
        </w:rPr>
        <w:t xml:space="preserve"> offered by </w:t>
      </w:r>
      <w:r w:rsidR="00C534E5">
        <w:rPr>
          <w:rFonts w:ascii="Calibri" w:hAnsi="Calibri"/>
          <w:sz w:val="20"/>
          <w:szCs w:val="22"/>
          <w:lang w:val="en-US"/>
        </w:rPr>
        <w:t xml:space="preserve">the </w:t>
      </w:r>
      <w:r w:rsidR="00C536BC" w:rsidRPr="00C536BC">
        <w:rPr>
          <w:rFonts w:ascii="Calibri" w:hAnsi="Calibri"/>
          <w:b/>
          <w:bCs/>
          <w:sz w:val="20"/>
          <w:szCs w:val="22"/>
          <w:lang w:val="en-US"/>
        </w:rPr>
        <w:t>Associa</w:t>
      </w:r>
      <w:r w:rsidR="00C536BC">
        <w:rPr>
          <w:rFonts w:ascii="Calibri" w:hAnsi="Calibri"/>
          <w:b/>
          <w:bCs/>
          <w:sz w:val="20"/>
          <w:szCs w:val="22"/>
          <w:lang w:val="en-US"/>
        </w:rPr>
        <w:t>tion</w:t>
      </w:r>
      <w:r w:rsidR="00C536BC" w:rsidRPr="00C536BC">
        <w:rPr>
          <w:rFonts w:ascii="Calibri" w:hAnsi="Calibri"/>
          <w:b/>
          <w:bCs/>
          <w:sz w:val="20"/>
          <w:szCs w:val="22"/>
          <w:lang w:val="en-US"/>
        </w:rPr>
        <w:t xml:space="preserve"> </w:t>
      </w:r>
      <w:proofErr w:type="spellStart"/>
      <w:r w:rsidR="00C536BC" w:rsidRPr="00C536BC">
        <w:rPr>
          <w:rFonts w:ascii="Calibri" w:hAnsi="Calibri"/>
          <w:b/>
          <w:bCs/>
          <w:sz w:val="20"/>
          <w:szCs w:val="22"/>
          <w:lang w:val="en-US"/>
        </w:rPr>
        <w:t>Settimo</w:t>
      </w:r>
      <w:proofErr w:type="spellEnd"/>
      <w:r w:rsidR="00C536BC" w:rsidRPr="00C536BC">
        <w:rPr>
          <w:rFonts w:ascii="Calibri" w:hAnsi="Calibri"/>
          <w:b/>
          <w:bCs/>
          <w:sz w:val="20"/>
          <w:szCs w:val="22"/>
          <w:lang w:val="en-US"/>
        </w:rPr>
        <w:t xml:space="preserve"> Cielo</w:t>
      </w:r>
      <w:r w:rsidR="0066341E" w:rsidRPr="00C536BC">
        <w:rPr>
          <w:rFonts w:ascii="Calibri" w:hAnsi="Calibri"/>
          <w:b/>
          <w:bCs/>
          <w:sz w:val="20"/>
          <w:szCs w:val="22"/>
          <w:lang w:val="en-US"/>
        </w:rPr>
        <w:t xml:space="preserve"> </w:t>
      </w:r>
      <w:r w:rsidR="00C536BC" w:rsidRPr="00C536BC">
        <w:rPr>
          <w:rFonts w:ascii="Calibri" w:hAnsi="Calibri"/>
          <w:b/>
          <w:bCs/>
          <w:sz w:val="20"/>
          <w:szCs w:val="22"/>
          <w:lang w:val="en-US"/>
        </w:rPr>
        <w:t>of Rome</w:t>
      </w:r>
      <w:r w:rsidR="00675F0F">
        <w:rPr>
          <w:rFonts w:ascii="Calibri" w:hAnsi="Calibri"/>
          <w:b/>
          <w:bCs/>
          <w:sz w:val="20"/>
          <w:szCs w:val="22"/>
          <w:lang w:val="en-US"/>
        </w:rPr>
        <w:t>/</w:t>
      </w:r>
      <w:r w:rsidR="00675F0F" w:rsidRPr="00675F0F">
        <w:rPr>
          <w:rFonts w:ascii="Calibri" w:hAnsi="Calibri"/>
          <w:b/>
          <w:bCs/>
          <w:sz w:val="20"/>
          <w:szCs w:val="22"/>
        </w:rPr>
        <w:t>Teatro Comunale La Fenice di Arsoli (RM).</w:t>
      </w:r>
    </w:p>
    <w:bookmarkEnd w:id="2"/>
    <w:bookmarkEnd w:id="3"/>
    <w:bookmarkEnd w:id="4"/>
    <w:bookmarkEnd w:id="5"/>
    <w:p w14:paraId="309D7DE8" w14:textId="70F83C81" w:rsidR="00662384" w:rsidRDefault="00662384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p w14:paraId="7E360DCE" w14:textId="7ABC9C3B" w:rsidR="00E60AFA" w:rsidRDefault="00E60AFA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p w14:paraId="30C28223" w14:textId="4DEFE793" w:rsidR="00E60AFA" w:rsidRPr="00E60AFA" w:rsidRDefault="0076663D" w:rsidP="00E60AFA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THE </w:t>
      </w:r>
      <w:r w:rsidR="00E60AFA" w:rsidRPr="00E60AFA">
        <w:rPr>
          <w:rFonts w:ascii="Calibri" w:hAnsi="Calibri"/>
          <w:b/>
          <w:bCs/>
          <w:sz w:val="22"/>
          <w:szCs w:val="22"/>
          <w:lang w:val="en-US"/>
        </w:rPr>
        <w:t>CALL</w:t>
      </w:r>
    </w:p>
    <w:p w14:paraId="13A21653" w14:textId="77777777" w:rsidR="00E60AFA" w:rsidRPr="009C2A34" w:rsidRDefault="00E60AFA" w:rsidP="00E60AFA">
      <w:pPr>
        <w:spacing w:line="276" w:lineRule="auto"/>
        <w:jc w:val="center"/>
        <w:rPr>
          <w:rFonts w:ascii="Calibri" w:hAnsi="Calibri"/>
          <w:sz w:val="20"/>
          <w:szCs w:val="22"/>
          <w:lang w:val="en-US"/>
        </w:rPr>
      </w:pPr>
    </w:p>
    <w:p w14:paraId="24F40BD8" w14:textId="0988CCC9" w:rsidR="00662384" w:rsidRPr="009C2A34" w:rsidRDefault="00A1041E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t xml:space="preserve">Art. 1) </w:t>
      </w:r>
      <w:r w:rsidR="00662384" w:rsidRPr="009C2A34">
        <w:rPr>
          <w:rFonts w:ascii="Calibri" w:hAnsi="Calibri"/>
          <w:b/>
          <w:sz w:val="20"/>
          <w:szCs w:val="22"/>
          <w:lang w:val="en-US"/>
        </w:rPr>
        <w:t>A</w:t>
      </w:r>
      <w:r w:rsidR="00AA7FF2" w:rsidRPr="009C2A34">
        <w:rPr>
          <w:rFonts w:ascii="Calibri" w:hAnsi="Calibri"/>
          <w:b/>
          <w:sz w:val="20"/>
          <w:szCs w:val="22"/>
          <w:lang w:val="en-US"/>
        </w:rPr>
        <w:t>DMISSIBILITY</w:t>
      </w:r>
    </w:p>
    <w:p w14:paraId="493AFE0E" w14:textId="154E0CC6" w:rsidR="00FB489F" w:rsidRPr="009C2A34" w:rsidRDefault="009D6B37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Single artists, </w:t>
      </w:r>
      <w:proofErr w:type="gramStart"/>
      <w:r w:rsidRPr="009C2A34">
        <w:rPr>
          <w:rFonts w:ascii="Calibri" w:hAnsi="Calibri"/>
          <w:sz w:val="20"/>
          <w:szCs w:val="22"/>
          <w:lang w:val="en-US"/>
        </w:rPr>
        <w:t>companies</w:t>
      </w:r>
      <w:proofErr w:type="gramEnd"/>
      <w:r w:rsidRPr="009C2A34">
        <w:rPr>
          <w:rFonts w:ascii="Calibri" w:hAnsi="Calibri"/>
          <w:sz w:val="20"/>
          <w:szCs w:val="22"/>
          <w:lang w:val="en-US"/>
        </w:rPr>
        <w:t xml:space="preserve"> resident in the UE can join the call if </w:t>
      </w:r>
      <w:r w:rsidR="00FB489F" w:rsidRPr="009C2A34">
        <w:rPr>
          <w:rFonts w:ascii="Calibri" w:hAnsi="Calibri"/>
          <w:sz w:val="20"/>
          <w:szCs w:val="22"/>
          <w:lang w:val="en-US"/>
        </w:rPr>
        <w:t>they:</w:t>
      </w:r>
    </w:p>
    <w:p w14:paraId="54BD8740" w14:textId="5F658C41" w:rsidR="00F51AD3" w:rsidRPr="009C2A34" w:rsidRDefault="00FB489F" w:rsidP="00FB489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are </w:t>
      </w:r>
      <w:r w:rsidR="009D6B37" w:rsidRPr="009C2A34">
        <w:rPr>
          <w:rFonts w:ascii="Calibri" w:hAnsi="Calibri"/>
          <w:sz w:val="20"/>
          <w:szCs w:val="22"/>
          <w:lang w:val="en-US"/>
        </w:rPr>
        <w:t xml:space="preserve">provided with the insurance </w:t>
      </w:r>
      <w:r w:rsidR="009D6B37" w:rsidRPr="00F57246">
        <w:rPr>
          <w:rFonts w:ascii="Calibri" w:hAnsi="Calibri"/>
          <w:b/>
          <w:bCs/>
          <w:sz w:val="20"/>
          <w:szCs w:val="22"/>
          <w:lang w:val="en-US"/>
        </w:rPr>
        <w:t>(A1 model</w:t>
      </w:r>
      <w:r w:rsidR="009D6B37" w:rsidRPr="009C2A34">
        <w:rPr>
          <w:rFonts w:ascii="Calibri" w:hAnsi="Calibri"/>
          <w:sz w:val="20"/>
          <w:szCs w:val="22"/>
          <w:lang w:val="en-US"/>
        </w:rPr>
        <w:t xml:space="preserve"> for not-residents in Italy)</w:t>
      </w:r>
      <w:r w:rsidR="00DF511E" w:rsidRPr="009C2A34">
        <w:rPr>
          <w:rFonts w:ascii="Calibri" w:hAnsi="Calibri"/>
          <w:sz w:val="20"/>
          <w:szCs w:val="22"/>
          <w:lang w:val="en-US"/>
        </w:rPr>
        <w:t>;</w:t>
      </w:r>
    </w:p>
    <w:p w14:paraId="158CFCB4" w14:textId="2465E62E" w:rsidR="00FB489F" w:rsidRPr="009C2A34" w:rsidRDefault="00FB489F" w:rsidP="00FB489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have an artistic and professional</w:t>
      </w:r>
      <w:r w:rsidR="00DF511E" w:rsidRPr="009C2A34">
        <w:rPr>
          <w:rFonts w:ascii="Calibri" w:hAnsi="Calibri"/>
          <w:sz w:val="20"/>
          <w:szCs w:val="22"/>
          <w:lang w:val="en-US"/>
        </w:rPr>
        <w:t xml:space="preserve"> experience of at least 3 years;</w:t>
      </w:r>
    </w:p>
    <w:p w14:paraId="1A92CE43" w14:textId="743C3073" w:rsidR="00FB489F" w:rsidRDefault="00FB489F" w:rsidP="00FB489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are </w:t>
      </w:r>
      <w:proofErr w:type="spellStart"/>
      <w:r>
        <w:rPr>
          <w:rFonts w:ascii="Calibri" w:hAnsi="Calibri"/>
          <w:sz w:val="20"/>
          <w:szCs w:val="22"/>
        </w:rPr>
        <w:t>preferably</w:t>
      </w:r>
      <w:proofErr w:type="spellEnd"/>
      <w:r>
        <w:rPr>
          <w:rFonts w:ascii="Calibri" w:hAnsi="Calibri"/>
          <w:sz w:val="20"/>
          <w:szCs w:val="22"/>
        </w:rPr>
        <w:t xml:space="preserve"> under 35</w:t>
      </w:r>
      <w:r w:rsidR="00DF511E">
        <w:rPr>
          <w:rFonts w:ascii="Calibri" w:hAnsi="Calibri"/>
          <w:sz w:val="20"/>
          <w:szCs w:val="22"/>
        </w:rPr>
        <w:t>;</w:t>
      </w:r>
    </w:p>
    <w:p w14:paraId="2E55816C" w14:textId="089BE324" w:rsidR="00FB489F" w:rsidRPr="009C2A34" w:rsidRDefault="00FB489F" w:rsidP="00B356D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can propose a work (or a piece of work) </w:t>
      </w:r>
      <w:r w:rsidR="000012AE" w:rsidRPr="009C2A34">
        <w:rPr>
          <w:rFonts w:ascii="Calibri" w:hAnsi="Calibri"/>
          <w:sz w:val="20"/>
          <w:szCs w:val="22"/>
          <w:lang w:val="en-US"/>
        </w:rPr>
        <w:t>no longer than 20 minutes and related to the field of the performing arts (theatre, dance, dance-theatre, performance)</w:t>
      </w:r>
      <w:r w:rsidR="00DF511E" w:rsidRPr="009C2A34">
        <w:rPr>
          <w:rFonts w:ascii="Calibri" w:hAnsi="Calibri"/>
          <w:sz w:val="20"/>
          <w:szCs w:val="22"/>
          <w:lang w:val="en-US"/>
        </w:rPr>
        <w:t>.</w:t>
      </w:r>
    </w:p>
    <w:p w14:paraId="12A9D494" w14:textId="19E7D875" w:rsidR="000012AE" w:rsidRPr="009C2A34" w:rsidRDefault="004B6C60" w:rsidP="00B356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The selection is also open to embryonic projects</w:t>
      </w:r>
      <w:r w:rsidR="00C55816" w:rsidRPr="009C2A34">
        <w:rPr>
          <w:rFonts w:ascii="Calibri" w:hAnsi="Calibri"/>
          <w:sz w:val="20"/>
          <w:szCs w:val="22"/>
          <w:lang w:val="en-US"/>
        </w:rPr>
        <w:t xml:space="preserve">, which are still in the making, but long at least 20 minutes. </w:t>
      </w:r>
    </w:p>
    <w:p w14:paraId="510F3512" w14:textId="5DE0FE68" w:rsidR="00C55816" w:rsidRPr="009C2A34" w:rsidRDefault="00C55816" w:rsidP="00B356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In order to join the </w:t>
      </w:r>
      <w:proofErr w:type="gramStart"/>
      <w:r w:rsidRPr="009C2A34">
        <w:rPr>
          <w:rFonts w:ascii="Calibri" w:hAnsi="Calibri"/>
          <w:sz w:val="20"/>
          <w:szCs w:val="22"/>
          <w:lang w:val="en-US"/>
        </w:rPr>
        <w:t>call</w:t>
      </w:r>
      <w:proofErr w:type="gramEnd"/>
      <w:r w:rsidRPr="009C2A34">
        <w:rPr>
          <w:rFonts w:ascii="Calibri" w:hAnsi="Calibri"/>
          <w:sz w:val="20"/>
          <w:szCs w:val="22"/>
          <w:lang w:val="en-US"/>
        </w:rPr>
        <w:t xml:space="preserve"> it is necessary to send via e-mail the required documents, specified in the art. 4 of this call. </w:t>
      </w:r>
    </w:p>
    <w:p w14:paraId="05FA95CB" w14:textId="064800CF" w:rsidR="00F51AD3" w:rsidRPr="009C2A34" w:rsidRDefault="007C05A7" w:rsidP="00B356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The </w:t>
      </w:r>
      <w:r w:rsidR="001502AB" w:rsidRPr="009C2A34">
        <w:rPr>
          <w:rFonts w:ascii="Calibri" w:hAnsi="Calibri"/>
          <w:sz w:val="20"/>
          <w:szCs w:val="22"/>
          <w:lang w:val="en-US"/>
        </w:rPr>
        <w:t>admission</w:t>
      </w:r>
      <w:r w:rsidRPr="009C2A34">
        <w:rPr>
          <w:rFonts w:ascii="Calibri" w:hAnsi="Calibri"/>
          <w:sz w:val="20"/>
          <w:szCs w:val="22"/>
          <w:lang w:val="en-US"/>
        </w:rPr>
        <w:t xml:space="preserve"> will be decided by the artistic direction of Teatro Libero according to the quality and the </w:t>
      </w:r>
      <w:r w:rsidR="00A66885" w:rsidRPr="009C2A34">
        <w:rPr>
          <w:rFonts w:ascii="Calibri" w:hAnsi="Calibri"/>
          <w:sz w:val="20"/>
          <w:szCs w:val="22"/>
          <w:lang w:val="en-US"/>
        </w:rPr>
        <w:t>coherence of the project in relati</w:t>
      </w:r>
      <w:r w:rsidR="00EB076A" w:rsidRPr="009C2A34">
        <w:rPr>
          <w:rFonts w:ascii="Calibri" w:hAnsi="Calibri"/>
          <w:sz w:val="20"/>
          <w:szCs w:val="22"/>
          <w:lang w:val="en-US"/>
        </w:rPr>
        <w:t xml:space="preserve">on to the goals of the </w:t>
      </w:r>
      <w:proofErr w:type="gramStart"/>
      <w:r w:rsidR="00EB076A" w:rsidRPr="009C2A34">
        <w:rPr>
          <w:rFonts w:ascii="Calibri" w:hAnsi="Calibri"/>
          <w:sz w:val="20"/>
          <w:szCs w:val="22"/>
          <w:lang w:val="en-US"/>
        </w:rPr>
        <w:t>Festival</w:t>
      </w:r>
      <w:proofErr w:type="gramEnd"/>
      <w:r w:rsidR="00A66885" w:rsidRPr="009C2A34">
        <w:rPr>
          <w:rFonts w:ascii="Calibri" w:hAnsi="Calibri"/>
          <w:sz w:val="20"/>
          <w:szCs w:val="22"/>
          <w:lang w:val="en-US"/>
        </w:rPr>
        <w:t xml:space="preserve">. </w:t>
      </w:r>
    </w:p>
    <w:p w14:paraId="2A5DB3F4" w14:textId="59DCE720" w:rsidR="00537A9F" w:rsidRPr="009C2A34" w:rsidRDefault="00537A9F" w:rsidP="00B356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The results of the selection will be </w:t>
      </w:r>
      <w:r w:rsidR="00B356D9" w:rsidRPr="009C2A34">
        <w:rPr>
          <w:rFonts w:ascii="Calibri" w:hAnsi="Calibri"/>
          <w:sz w:val="20"/>
          <w:szCs w:val="22"/>
          <w:lang w:val="en-US"/>
        </w:rPr>
        <w:t>published</w:t>
      </w:r>
      <w:r w:rsidRPr="009C2A34">
        <w:rPr>
          <w:rFonts w:ascii="Calibri" w:hAnsi="Calibri"/>
          <w:sz w:val="20"/>
          <w:szCs w:val="22"/>
          <w:lang w:val="en-US"/>
        </w:rPr>
        <w:t xml:space="preserve"> on the website of the T</w:t>
      </w:r>
      <w:r w:rsidR="007A245A">
        <w:rPr>
          <w:rFonts w:ascii="Calibri" w:hAnsi="Calibri"/>
          <w:sz w:val="20"/>
          <w:szCs w:val="22"/>
          <w:lang w:val="en-US"/>
        </w:rPr>
        <w:t>h</w:t>
      </w:r>
      <w:r w:rsidRPr="009C2A34">
        <w:rPr>
          <w:rFonts w:ascii="Calibri" w:hAnsi="Calibri"/>
          <w:sz w:val="20"/>
          <w:szCs w:val="22"/>
          <w:lang w:val="en-US"/>
        </w:rPr>
        <w:t xml:space="preserve">eatre and the selected </w:t>
      </w:r>
      <w:r w:rsidR="00B356D9" w:rsidRPr="009C2A34">
        <w:rPr>
          <w:rFonts w:ascii="Calibri" w:hAnsi="Calibri"/>
          <w:sz w:val="20"/>
          <w:szCs w:val="22"/>
          <w:lang w:val="en-US"/>
        </w:rPr>
        <w:t xml:space="preserve">company will be soon contacted and given </w:t>
      </w:r>
      <w:r w:rsidRPr="009C2A34">
        <w:rPr>
          <w:rFonts w:ascii="Calibri" w:hAnsi="Calibri"/>
          <w:sz w:val="20"/>
          <w:szCs w:val="22"/>
          <w:lang w:val="en-US"/>
        </w:rPr>
        <w:t>all the information related to the schedule of the festival.</w:t>
      </w:r>
    </w:p>
    <w:p w14:paraId="439A1417" w14:textId="1B36A926" w:rsidR="00537A9F" w:rsidRPr="009C2A34" w:rsidRDefault="00537A9F" w:rsidP="00B356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The participation is free of charge. </w:t>
      </w:r>
    </w:p>
    <w:p w14:paraId="11251654" w14:textId="77777777" w:rsidR="003D37C1" w:rsidRPr="009C2A34" w:rsidRDefault="003D37C1" w:rsidP="00B356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p w14:paraId="56D653FB" w14:textId="48F82D77" w:rsidR="003D37C1" w:rsidRPr="009C2A34" w:rsidRDefault="00A1041E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t xml:space="preserve">Art. 2) </w:t>
      </w:r>
      <w:r w:rsidR="00EB076A" w:rsidRPr="009C2A34">
        <w:rPr>
          <w:rFonts w:ascii="Calibri" w:hAnsi="Calibri"/>
          <w:b/>
          <w:sz w:val="20"/>
          <w:szCs w:val="22"/>
          <w:lang w:val="en-US"/>
        </w:rPr>
        <w:t xml:space="preserve">ARTICULATION OF THE CONTEST </w:t>
      </w:r>
    </w:p>
    <w:p w14:paraId="36A1C329" w14:textId="616E5731" w:rsidR="00EB076A" w:rsidRPr="0002734E" w:rsidRDefault="00EB076A" w:rsidP="003307D9">
      <w:pPr>
        <w:spacing w:line="276" w:lineRule="auto"/>
        <w:jc w:val="both"/>
        <w:rPr>
          <w:rFonts w:ascii="Calibri" w:hAnsi="Calibri"/>
          <w:i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The selection will be held</w:t>
      </w:r>
      <w:r w:rsidR="0002734E">
        <w:rPr>
          <w:rFonts w:ascii="Calibri" w:hAnsi="Calibri"/>
          <w:sz w:val="20"/>
          <w:szCs w:val="22"/>
          <w:lang w:val="en-US"/>
        </w:rPr>
        <w:t xml:space="preserve"> from </w:t>
      </w:r>
      <w:proofErr w:type="spellStart"/>
      <w:r w:rsidR="0002734E">
        <w:rPr>
          <w:rFonts w:ascii="Calibri" w:hAnsi="Calibri"/>
          <w:i/>
          <w:sz w:val="20"/>
          <w:szCs w:val="22"/>
          <w:lang w:val="en-US"/>
        </w:rPr>
        <w:t>f</w:t>
      </w:r>
      <w:r w:rsidR="0002734E" w:rsidRPr="0002734E">
        <w:rPr>
          <w:rFonts w:ascii="Calibri" w:hAnsi="Calibri"/>
          <w:i/>
          <w:sz w:val="20"/>
          <w:szCs w:val="22"/>
          <w:lang w:val="en-US"/>
        </w:rPr>
        <w:t>rom</w:t>
      </w:r>
      <w:proofErr w:type="spellEnd"/>
      <w:r w:rsidR="0002734E" w:rsidRPr="0002734E">
        <w:rPr>
          <w:rFonts w:ascii="Calibri" w:hAnsi="Calibri"/>
          <w:i/>
          <w:sz w:val="20"/>
          <w:szCs w:val="22"/>
          <w:lang w:val="en-US"/>
        </w:rPr>
        <w:t xml:space="preserve"> </w:t>
      </w:r>
      <w:r w:rsidR="00C536BC">
        <w:rPr>
          <w:rFonts w:ascii="Calibri" w:hAnsi="Calibri"/>
          <w:i/>
          <w:sz w:val="20"/>
          <w:szCs w:val="22"/>
          <w:lang w:val="en-US"/>
        </w:rPr>
        <w:t>24</w:t>
      </w:r>
      <w:r w:rsidR="0002734E" w:rsidRPr="0002734E">
        <w:rPr>
          <w:rFonts w:ascii="Calibri" w:hAnsi="Calibri"/>
          <w:i/>
          <w:sz w:val="20"/>
          <w:szCs w:val="22"/>
          <w:vertAlign w:val="superscript"/>
          <w:lang w:val="en-US"/>
        </w:rPr>
        <w:t>th</w:t>
      </w:r>
      <w:r w:rsidR="0002734E" w:rsidRPr="0002734E">
        <w:rPr>
          <w:rFonts w:ascii="Calibri" w:hAnsi="Calibri"/>
          <w:i/>
          <w:sz w:val="20"/>
          <w:szCs w:val="22"/>
          <w:lang w:val="en-US"/>
        </w:rPr>
        <w:t xml:space="preserve"> to </w:t>
      </w:r>
      <w:r w:rsidR="00C536BC">
        <w:rPr>
          <w:rFonts w:ascii="Calibri" w:hAnsi="Calibri"/>
          <w:i/>
          <w:sz w:val="20"/>
          <w:szCs w:val="22"/>
          <w:lang w:val="en-US"/>
        </w:rPr>
        <w:t>28</w:t>
      </w:r>
      <w:r w:rsidR="0002734E" w:rsidRPr="0002734E">
        <w:rPr>
          <w:rFonts w:ascii="Calibri" w:hAnsi="Calibri"/>
          <w:i/>
          <w:sz w:val="20"/>
          <w:szCs w:val="22"/>
          <w:vertAlign w:val="superscript"/>
          <w:lang w:val="en-US"/>
        </w:rPr>
        <w:t>th</w:t>
      </w:r>
      <w:r w:rsidR="0002734E" w:rsidRPr="0002734E">
        <w:rPr>
          <w:rFonts w:ascii="Calibri" w:hAnsi="Calibri"/>
          <w:i/>
          <w:sz w:val="20"/>
          <w:szCs w:val="22"/>
          <w:lang w:val="en-US"/>
        </w:rPr>
        <w:t xml:space="preserve"> May 202</w:t>
      </w:r>
      <w:r w:rsidR="00C536BC">
        <w:rPr>
          <w:rFonts w:ascii="Calibri" w:hAnsi="Calibri"/>
          <w:i/>
          <w:sz w:val="20"/>
          <w:szCs w:val="22"/>
          <w:lang w:val="en-US"/>
        </w:rPr>
        <w:t xml:space="preserve">2 </w:t>
      </w:r>
      <w:r w:rsidRPr="009C2A34">
        <w:rPr>
          <w:rFonts w:ascii="Calibri" w:hAnsi="Calibri"/>
          <w:sz w:val="20"/>
          <w:szCs w:val="22"/>
          <w:lang w:val="en-US"/>
        </w:rPr>
        <w:t xml:space="preserve">with 4 projects per day. Each company </w:t>
      </w:r>
      <w:r w:rsidR="00BA3415" w:rsidRPr="009C2A34">
        <w:rPr>
          <w:rFonts w:ascii="Calibri" w:hAnsi="Calibri"/>
          <w:sz w:val="20"/>
          <w:szCs w:val="22"/>
          <w:lang w:val="en-US"/>
        </w:rPr>
        <w:t>will have 30 minutes to perform, assemble and dismantle. The jury and the</w:t>
      </w:r>
      <w:r w:rsidR="00B27FD1" w:rsidRPr="009C2A34">
        <w:rPr>
          <w:rFonts w:ascii="Calibri" w:hAnsi="Calibri"/>
          <w:sz w:val="20"/>
          <w:szCs w:val="22"/>
          <w:lang w:val="en-US"/>
        </w:rPr>
        <w:t xml:space="preserve"> public will be present at the 3</w:t>
      </w:r>
      <w:r w:rsidR="00BA3415" w:rsidRPr="009C2A34">
        <w:rPr>
          <w:rFonts w:ascii="Calibri" w:hAnsi="Calibri"/>
          <w:sz w:val="20"/>
          <w:szCs w:val="22"/>
          <w:lang w:val="en-US"/>
        </w:rPr>
        <w:t xml:space="preserve"> evenings and after the last day, they both decide the winner</w:t>
      </w:r>
      <w:r w:rsidR="003F7C31" w:rsidRPr="009C2A34">
        <w:rPr>
          <w:rFonts w:ascii="Calibri" w:hAnsi="Calibri"/>
          <w:sz w:val="20"/>
          <w:szCs w:val="22"/>
          <w:lang w:val="en-US"/>
        </w:rPr>
        <w:t>s</w:t>
      </w:r>
      <w:r w:rsidR="00BA3415" w:rsidRPr="009C2A34">
        <w:rPr>
          <w:rFonts w:ascii="Calibri" w:hAnsi="Calibri"/>
          <w:sz w:val="20"/>
          <w:szCs w:val="22"/>
          <w:lang w:val="en-US"/>
        </w:rPr>
        <w:t xml:space="preserve">. </w:t>
      </w:r>
    </w:p>
    <w:p w14:paraId="4FBDC7CF" w14:textId="77777777" w:rsidR="00A1041E" w:rsidRPr="009C2A34" w:rsidRDefault="00A1041E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p w14:paraId="3EA73414" w14:textId="435AA623" w:rsidR="00A1041E" w:rsidRPr="009C2A34" w:rsidRDefault="00A1041E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t xml:space="preserve">Art.3) </w:t>
      </w:r>
      <w:r w:rsidR="005B15E9" w:rsidRPr="009C2A34">
        <w:rPr>
          <w:rFonts w:ascii="Calibri" w:hAnsi="Calibri"/>
          <w:b/>
          <w:sz w:val="20"/>
          <w:szCs w:val="22"/>
          <w:lang w:val="en-US"/>
        </w:rPr>
        <w:t xml:space="preserve">TECHNICAL AND LOGISTICS FORM </w:t>
      </w:r>
    </w:p>
    <w:p w14:paraId="07A46A61" w14:textId="46A35037" w:rsidR="005B15E9" w:rsidRPr="009C2A34" w:rsidRDefault="00867479" w:rsidP="00472A7A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You will be sharing the space with other companies so the time for get-ins will be limited. Technical plans should be simple and flexible </w:t>
      </w:r>
      <w:r w:rsidR="005B15E9" w:rsidRPr="009C2A34">
        <w:rPr>
          <w:rFonts w:ascii="Calibri" w:hAnsi="Calibri"/>
          <w:sz w:val="20"/>
          <w:szCs w:val="22"/>
          <w:lang w:val="en-US"/>
        </w:rPr>
        <w:t xml:space="preserve">to permit the </w:t>
      </w:r>
      <w:r w:rsidR="006062E2" w:rsidRPr="009C2A34">
        <w:rPr>
          <w:rFonts w:ascii="Calibri" w:hAnsi="Calibri"/>
          <w:sz w:val="20"/>
          <w:szCs w:val="22"/>
          <w:lang w:val="en-US"/>
        </w:rPr>
        <w:t>rapid</w:t>
      </w:r>
      <w:r w:rsidR="005B15E9"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6062E2" w:rsidRPr="009C2A34">
        <w:rPr>
          <w:rFonts w:ascii="Calibri" w:hAnsi="Calibri"/>
          <w:sz w:val="20"/>
          <w:szCs w:val="22"/>
          <w:lang w:val="en-US"/>
        </w:rPr>
        <w:t xml:space="preserve">succession of </w:t>
      </w:r>
      <w:r w:rsidRPr="009C2A34">
        <w:rPr>
          <w:rFonts w:ascii="Calibri" w:hAnsi="Calibri"/>
          <w:sz w:val="20"/>
          <w:szCs w:val="22"/>
          <w:lang w:val="en-US"/>
        </w:rPr>
        <w:t xml:space="preserve">the </w:t>
      </w:r>
      <w:r w:rsidR="00CF5E90" w:rsidRPr="009C2A34">
        <w:rPr>
          <w:rFonts w:ascii="Calibri" w:hAnsi="Calibri"/>
          <w:sz w:val="20"/>
          <w:szCs w:val="22"/>
          <w:lang w:val="en-US"/>
        </w:rPr>
        <w:t>performances during the 3</w:t>
      </w:r>
      <w:r w:rsidR="006062E2" w:rsidRPr="009C2A34">
        <w:rPr>
          <w:rFonts w:ascii="Calibri" w:hAnsi="Calibri"/>
          <w:sz w:val="20"/>
          <w:szCs w:val="22"/>
          <w:lang w:val="en-US"/>
        </w:rPr>
        <w:t xml:space="preserve"> evenings. The theatre will provide you w</w:t>
      </w:r>
      <w:r w:rsidR="0092084C" w:rsidRPr="009C2A34">
        <w:rPr>
          <w:rFonts w:ascii="Calibri" w:hAnsi="Calibri"/>
          <w:sz w:val="20"/>
          <w:szCs w:val="22"/>
          <w:lang w:val="en-US"/>
        </w:rPr>
        <w:t>ith a technical form (Enclosure</w:t>
      </w:r>
      <w:r w:rsidR="006062E2"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9C77EB" w:rsidRPr="009C2A34">
        <w:rPr>
          <w:rFonts w:ascii="Calibri" w:hAnsi="Calibri"/>
          <w:sz w:val="20"/>
          <w:szCs w:val="22"/>
          <w:lang w:val="en-US"/>
        </w:rPr>
        <w:t>D</w:t>
      </w:r>
      <w:r w:rsidR="006062E2" w:rsidRPr="009C2A34">
        <w:rPr>
          <w:rFonts w:ascii="Calibri" w:hAnsi="Calibri"/>
          <w:sz w:val="20"/>
          <w:szCs w:val="22"/>
          <w:lang w:val="en-US"/>
        </w:rPr>
        <w:t>). There will be a pre-assembly phase for the performances in competition.</w:t>
      </w:r>
      <w:r w:rsidR="003B35CA"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6062E2" w:rsidRPr="009C2A34">
        <w:rPr>
          <w:rFonts w:ascii="Calibri" w:hAnsi="Calibri"/>
          <w:sz w:val="20"/>
          <w:szCs w:val="22"/>
          <w:lang w:val="en-US"/>
        </w:rPr>
        <w:t xml:space="preserve">As the space of Teatro Libero is a monumental property, the company must </w:t>
      </w:r>
      <w:r w:rsidR="00A9066B" w:rsidRPr="009C2A34">
        <w:rPr>
          <w:rFonts w:ascii="Calibri" w:hAnsi="Calibri"/>
          <w:sz w:val="20"/>
          <w:szCs w:val="22"/>
          <w:lang w:val="en-US"/>
        </w:rPr>
        <w:t xml:space="preserve">inform the staff in case </w:t>
      </w:r>
      <w:r w:rsidR="009F6AFB" w:rsidRPr="009C2A34">
        <w:rPr>
          <w:rFonts w:ascii="Calibri" w:hAnsi="Calibri"/>
          <w:sz w:val="20"/>
          <w:szCs w:val="22"/>
          <w:lang w:val="en-US"/>
        </w:rPr>
        <w:t xml:space="preserve">they want to use </w:t>
      </w:r>
      <w:r w:rsidR="00A9066B" w:rsidRPr="009C2A34">
        <w:rPr>
          <w:rFonts w:ascii="Calibri" w:hAnsi="Calibri"/>
          <w:sz w:val="20"/>
          <w:szCs w:val="22"/>
          <w:lang w:val="en-US"/>
        </w:rPr>
        <w:t xml:space="preserve">water, fire, liquid or powder colors, earth, sand, salt, steam </w:t>
      </w:r>
      <w:r w:rsidR="009F6AFB" w:rsidRPr="009C2A34">
        <w:rPr>
          <w:rFonts w:ascii="Calibri" w:hAnsi="Calibri"/>
          <w:sz w:val="20"/>
          <w:szCs w:val="22"/>
          <w:lang w:val="en-US"/>
        </w:rPr>
        <w:t xml:space="preserve">during </w:t>
      </w:r>
      <w:r w:rsidR="00A9066B" w:rsidRPr="009C2A34">
        <w:rPr>
          <w:rFonts w:ascii="Calibri" w:hAnsi="Calibri"/>
          <w:sz w:val="20"/>
          <w:szCs w:val="22"/>
          <w:lang w:val="en-US"/>
        </w:rPr>
        <w:t xml:space="preserve">the scenic construction or </w:t>
      </w:r>
      <w:r w:rsidR="009F6AFB" w:rsidRPr="009C2A34">
        <w:rPr>
          <w:rFonts w:ascii="Calibri" w:hAnsi="Calibri"/>
          <w:sz w:val="20"/>
          <w:szCs w:val="22"/>
          <w:lang w:val="en-US"/>
        </w:rPr>
        <w:t xml:space="preserve">in </w:t>
      </w:r>
      <w:r w:rsidR="00A9066B" w:rsidRPr="009C2A34">
        <w:rPr>
          <w:rFonts w:ascii="Calibri" w:hAnsi="Calibri"/>
          <w:sz w:val="20"/>
          <w:szCs w:val="22"/>
          <w:lang w:val="en-US"/>
        </w:rPr>
        <w:t>the performance</w:t>
      </w:r>
      <w:r w:rsidR="009F6AFB" w:rsidRPr="009C2A34">
        <w:rPr>
          <w:rFonts w:ascii="Calibri" w:hAnsi="Calibri"/>
          <w:sz w:val="20"/>
          <w:szCs w:val="22"/>
          <w:lang w:val="en-US"/>
        </w:rPr>
        <w:t xml:space="preserve"> and </w:t>
      </w:r>
      <w:r w:rsidR="009F6AFB" w:rsidRPr="009C2A34">
        <w:rPr>
          <w:rFonts w:ascii="Calibri" w:hAnsi="Calibri"/>
          <w:sz w:val="20"/>
          <w:szCs w:val="22"/>
          <w:lang w:val="en-US"/>
        </w:rPr>
        <w:lastRenderedPageBreak/>
        <w:t xml:space="preserve">they must obtain the related written authorization from the direction of the theatre. Furthermore, </w:t>
      </w:r>
      <w:r w:rsidR="00EC1BF0" w:rsidRPr="009C2A34">
        <w:rPr>
          <w:rFonts w:ascii="Calibri" w:hAnsi="Calibri"/>
          <w:sz w:val="20"/>
          <w:szCs w:val="22"/>
          <w:lang w:val="en-US"/>
        </w:rPr>
        <w:t xml:space="preserve">the company must store on their own truck </w:t>
      </w:r>
      <w:r w:rsidR="009F6AFB" w:rsidRPr="009C2A34">
        <w:rPr>
          <w:rFonts w:ascii="Calibri" w:hAnsi="Calibri"/>
          <w:sz w:val="20"/>
          <w:szCs w:val="22"/>
          <w:lang w:val="en-US"/>
        </w:rPr>
        <w:t>the packed material (boxes, tailoring trunks, packaging and other materials not required in the performance</w:t>
      </w:r>
      <w:r w:rsidR="00EC1BF0" w:rsidRPr="009C2A34">
        <w:rPr>
          <w:rFonts w:ascii="Calibri" w:hAnsi="Calibri"/>
          <w:sz w:val="20"/>
          <w:szCs w:val="22"/>
          <w:lang w:val="en-US"/>
        </w:rPr>
        <w:t xml:space="preserve">). Nothing can be left in the theatre beyond the time necessary to the performance. </w:t>
      </w:r>
    </w:p>
    <w:p w14:paraId="6DB55DD1" w14:textId="1DD925FE" w:rsidR="00B3243C" w:rsidRPr="009C2A34" w:rsidRDefault="00B3243C" w:rsidP="00472A7A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The Theatre will arrange with the selected companies a rehearsal schedule so that each company will be guaranteed 2 hours of rehearsal </w:t>
      </w:r>
      <w:r w:rsidR="001F6307" w:rsidRPr="009C2A34">
        <w:rPr>
          <w:rFonts w:ascii="Calibri" w:hAnsi="Calibri"/>
          <w:sz w:val="20"/>
          <w:szCs w:val="22"/>
          <w:lang w:val="en-US"/>
        </w:rPr>
        <w:t xml:space="preserve">in the Theatre on the day of the staging. </w:t>
      </w:r>
    </w:p>
    <w:p w14:paraId="396F5E13" w14:textId="06355CE9" w:rsidR="009A6E44" w:rsidRPr="009C2A34" w:rsidRDefault="009A6E44" w:rsidP="00472A7A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p w14:paraId="0078D8F8" w14:textId="321F3838" w:rsidR="009A6E44" w:rsidRPr="009C2A34" w:rsidRDefault="009A6E44" w:rsidP="00472A7A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t xml:space="preserve">Art. </w:t>
      </w:r>
      <w:proofErr w:type="gramStart"/>
      <w:r w:rsidRPr="009C2A34">
        <w:rPr>
          <w:rFonts w:ascii="Calibri" w:hAnsi="Calibri"/>
          <w:b/>
          <w:sz w:val="20"/>
          <w:szCs w:val="22"/>
          <w:lang w:val="en-US"/>
        </w:rPr>
        <w:t>4 )</w:t>
      </w:r>
      <w:proofErr w:type="gramEnd"/>
      <w:r w:rsidRPr="009C2A34">
        <w:rPr>
          <w:rFonts w:ascii="Calibri" w:hAnsi="Calibri"/>
          <w:b/>
          <w:sz w:val="20"/>
          <w:szCs w:val="22"/>
          <w:lang w:val="en-US"/>
        </w:rPr>
        <w:t xml:space="preserve"> </w:t>
      </w:r>
      <w:r w:rsidR="00F732B7" w:rsidRPr="009C2A34">
        <w:rPr>
          <w:rFonts w:ascii="Calibri" w:hAnsi="Calibri"/>
          <w:b/>
          <w:sz w:val="20"/>
          <w:szCs w:val="22"/>
          <w:lang w:val="en-US"/>
        </w:rPr>
        <w:t xml:space="preserve">PRESENTATION OF THE APPLICATION </w:t>
      </w:r>
    </w:p>
    <w:p w14:paraId="72BC8BD7" w14:textId="02BC8E5F" w:rsidR="00F732B7" w:rsidRPr="009C2A34" w:rsidRDefault="00C561BB" w:rsidP="00472A7A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bookmarkStart w:id="6" w:name="OLE_LINK9"/>
      <w:bookmarkStart w:id="7" w:name="OLE_LINK10"/>
      <w:r w:rsidRPr="009C2A34">
        <w:rPr>
          <w:rFonts w:ascii="Calibri" w:hAnsi="Calibri"/>
          <w:sz w:val="20"/>
          <w:szCs w:val="22"/>
          <w:lang w:val="en-US"/>
        </w:rPr>
        <w:t xml:space="preserve">The deadline for submissions is </w:t>
      </w:r>
      <w:r w:rsidRPr="009C2A34">
        <w:rPr>
          <w:rFonts w:ascii="Calibri" w:hAnsi="Calibri"/>
          <w:b/>
          <w:sz w:val="20"/>
          <w:szCs w:val="22"/>
          <w:u w:val="single"/>
          <w:lang w:val="en-US"/>
        </w:rPr>
        <w:t xml:space="preserve">the </w:t>
      </w:r>
      <w:r w:rsidR="000B1CCB">
        <w:rPr>
          <w:rFonts w:ascii="Calibri" w:hAnsi="Calibri"/>
          <w:b/>
          <w:sz w:val="20"/>
          <w:szCs w:val="22"/>
          <w:u w:val="single"/>
          <w:lang w:val="en-US"/>
        </w:rPr>
        <w:t>2</w:t>
      </w:r>
      <w:r w:rsidR="00F21ED2">
        <w:rPr>
          <w:rFonts w:ascii="Calibri" w:hAnsi="Calibri"/>
          <w:b/>
          <w:sz w:val="20"/>
          <w:szCs w:val="22"/>
          <w:u w:val="single"/>
          <w:lang w:val="en-US"/>
        </w:rPr>
        <w:t>5</w:t>
      </w:r>
      <w:r w:rsidR="000B1CCB">
        <w:rPr>
          <w:rFonts w:ascii="Calibri" w:hAnsi="Calibri"/>
          <w:b/>
          <w:sz w:val="20"/>
          <w:szCs w:val="22"/>
          <w:u w:val="single"/>
          <w:vertAlign w:val="superscript"/>
          <w:lang w:val="en-US"/>
        </w:rPr>
        <w:t>th</w:t>
      </w:r>
      <w:r w:rsidR="00CF5E90" w:rsidRPr="009C2A34">
        <w:rPr>
          <w:rFonts w:ascii="Calibri" w:hAnsi="Calibri"/>
          <w:b/>
          <w:sz w:val="20"/>
          <w:szCs w:val="22"/>
          <w:u w:val="single"/>
          <w:lang w:val="en-US"/>
        </w:rPr>
        <w:t xml:space="preserve"> of </w:t>
      </w:r>
      <w:r w:rsidR="00F21ED2">
        <w:rPr>
          <w:rFonts w:ascii="Calibri" w:hAnsi="Calibri"/>
          <w:b/>
          <w:sz w:val="20"/>
          <w:szCs w:val="22"/>
          <w:u w:val="single"/>
          <w:lang w:val="en-US"/>
        </w:rPr>
        <w:t>March</w:t>
      </w:r>
      <w:r w:rsidR="009C77EB" w:rsidRPr="009C2A34">
        <w:rPr>
          <w:rFonts w:ascii="Calibri" w:hAnsi="Calibri"/>
          <w:b/>
          <w:sz w:val="20"/>
          <w:szCs w:val="22"/>
          <w:u w:val="single"/>
          <w:lang w:val="en-US"/>
        </w:rPr>
        <w:t xml:space="preserve"> 202</w:t>
      </w:r>
      <w:r w:rsidR="00F21ED2">
        <w:rPr>
          <w:rFonts w:ascii="Calibri" w:hAnsi="Calibri"/>
          <w:b/>
          <w:sz w:val="20"/>
          <w:szCs w:val="22"/>
          <w:u w:val="single"/>
          <w:lang w:val="en-US"/>
        </w:rPr>
        <w:t>2</w:t>
      </w:r>
      <w:r w:rsidRPr="009C2A34">
        <w:rPr>
          <w:rFonts w:ascii="Calibri" w:hAnsi="Calibri"/>
          <w:b/>
          <w:sz w:val="20"/>
          <w:szCs w:val="22"/>
          <w:u w:val="single"/>
          <w:lang w:val="en-US"/>
        </w:rPr>
        <w:t xml:space="preserve"> at 1</w:t>
      </w:r>
      <w:r w:rsidR="00F21ED2">
        <w:rPr>
          <w:rFonts w:ascii="Calibri" w:hAnsi="Calibri"/>
          <w:b/>
          <w:sz w:val="20"/>
          <w:szCs w:val="22"/>
          <w:u w:val="single"/>
          <w:lang w:val="en-US"/>
        </w:rPr>
        <w:t>3</w:t>
      </w:r>
      <w:r w:rsidR="00CF5E90" w:rsidRPr="009C2A34">
        <w:rPr>
          <w:rFonts w:ascii="Calibri" w:hAnsi="Calibri"/>
          <w:b/>
          <w:sz w:val="20"/>
          <w:szCs w:val="22"/>
          <w:u w:val="single"/>
          <w:lang w:val="en-US"/>
        </w:rPr>
        <w:t>.00</w:t>
      </w:r>
      <w:r w:rsidRPr="009C2A34">
        <w:rPr>
          <w:rFonts w:ascii="Calibri" w:hAnsi="Calibri"/>
          <w:sz w:val="20"/>
          <w:szCs w:val="22"/>
          <w:lang w:val="en-US"/>
        </w:rPr>
        <w:t xml:space="preserve">. </w:t>
      </w:r>
      <w:r w:rsidR="00F732B7" w:rsidRPr="009C2A34">
        <w:rPr>
          <w:rFonts w:ascii="Calibri" w:hAnsi="Calibri"/>
          <w:sz w:val="20"/>
          <w:szCs w:val="22"/>
          <w:lang w:val="en-US"/>
        </w:rPr>
        <w:t>Everyone who wants to take part in the selection must send an email</w:t>
      </w:r>
      <w:r w:rsidRPr="009C2A34">
        <w:rPr>
          <w:rFonts w:ascii="Calibri" w:hAnsi="Calibri"/>
          <w:sz w:val="20"/>
          <w:szCs w:val="22"/>
          <w:lang w:val="en-US"/>
        </w:rPr>
        <w:t xml:space="preserve"> to: </w:t>
      </w:r>
      <w:hyperlink r:id="rId7" w:history="1">
        <w:r w:rsidR="009C77EB" w:rsidRPr="009C2A34">
          <w:rPr>
            <w:rStyle w:val="Collegamentoipertestuale"/>
            <w:rFonts w:ascii="Calibri" w:hAnsi="Calibri"/>
            <w:sz w:val="20"/>
            <w:szCs w:val="22"/>
            <w:lang w:val="en-US"/>
          </w:rPr>
          <w:t>bandi@teatroliberopalermo.it</w:t>
        </w:r>
      </w:hyperlink>
      <w:r w:rsidR="009C77EB"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Pr="009C2A34">
        <w:rPr>
          <w:rFonts w:ascii="Calibri" w:hAnsi="Calibri"/>
          <w:sz w:val="20"/>
          <w:szCs w:val="22"/>
          <w:lang w:val="en-US"/>
        </w:rPr>
        <w:t xml:space="preserve">indicating in the object </w:t>
      </w:r>
      <w:r w:rsidR="00CF5E90" w:rsidRPr="009C2A34">
        <w:rPr>
          <w:rFonts w:ascii="Calibri" w:hAnsi="Calibri"/>
          <w:b/>
          <w:sz w:val="20"/>
          <w:szCs w:val="22"/>
          <w:u w:val="single"/>
          <w:lang w:val="en-US"/>
        </w:rPr>
        <w:t>“PF20</w:t>
      </w:r>
      <w:r w:rsidR="009C77EB" w:rsidRPr="009C2A34">
        <w:rPr>
          <w:rFonts w:ascii="Calibri" w:hAnsi="Calibri"/>
          <w:b/>
          <w:sz w:val="20"/>
          <w:szCs w:val="22"/>
          <w:u w:val="single"/>
          <w:lang w:val="en-US"/>
        </w:rPr>
        <w:t>2</w:t>
      </w:r>
      <w:r w:rsidR="00F21ED2">
        <w:rPr>
          <w:rFonts w:ascii="Calibri" w:hAnsi="Calibri"/>
          <w:b/>
          <w:sz w:val="20"/>
          <w:szCs w:val="22"/>
          <w:u w:val="single"/>
          <w:lang w:val="en-US"/>
        </w:rPr>
        <w:t>2</w:t>
      </w:r>
      <w:r w:rsidR="009C77EB" w:rsidRPr="009C2A34">
        <w:rPr>
          <w:rFonts w:ascii="Calibri" w:hAnsi="Calibri"/>
          <w:b/>
          <w:sz w:val="20"/>
          <w:szCs w:val="22"/>
          <w:u w:val="single"/>
          <w:lang w:val="en-US"/>
        </w:rPr>
        <w:t xml:space="preserve"> </w:t>
      </w:r>
      <w:r w:rsidRPr="009C2A34">
        <w:rPr>
          <w:rFonts w:ascii="Calibri" w:hAnsi="Calibri"/>
          <w:b/>
          <w:sz w:val="20"/>
          <w:szCs w:val="22"/>
          <w:u w:val="single"/>
          <w:lang w:val="en-US"/>
        </w:rPr>
        <w:t>Bando</w:t>
      </w:r>
      <w:r w:rsidR="001502AB">
        <w:rPr>
          <w:rFonts w:ascii="Calibri" w:hAnsi="Calibri"/>
          <w:b/>
          <w:sz w:val="20"/>
          <w:szCs w:val="22"/>
          <w:u w:val="single"/>
          <w:lang w:val="en-US"/>
        </w:rPr>
        <w:t xml:space="preserve"> + Title of work</w:t>
      </w:r>
      <w:r w:rsidRPr="009C2A34">
        <w:rPr>
          <w:rFonts w:ascii="Calibri" w:hAnsi="Calibri"/>
          <w:b/>
          <w:sz w:val="20"/>
          <w:szCs w:val="22"/>
          <w:u w:val="single"/>
          <w:lang w:val="en-US"/>
        </w:rPr>
        <w:t>”</w:t>
      </w:r>
      <w:r w:rsidRPr="009C2A34">
        <w:rPr>
          <w:rFonts w:ascii="Calibri" w:hAnsi="Calibri"/>
          <w:sz w:val="20"/>
          <w:szCs w:val="22"/>
          <w:lang w:val="en-US"/>
        </w:rPr>
        <w:t xml:space="preserve"> with the following documents: </w:t>
      </w:r>
    </w:p>
    <w:p w14:paraId="1686F581" w14:textId="74658208" w:rsidR="000102EB" w:rsidRPr="009C2A34" w:rsidRDefault="0092084C" w:rsidP="000102E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Enclosure</w:t>
      </w:r>
      <w:r w:rsidR="000102EB" w:rsidRPr="009C2A34">
        <w:rPr>
          <w:rFonts w:ascii="Calibri" w:hAnsi="Calibri"/>
          <w:sz w:val="20"/>
          <w:szCs w:val="22"/>
          <w:lang w:val="en-US"/>
        </w:rPr>
        <w:t xml:space="preserve"> A (application form) </w:t>
      </w:r>
      <w:r w:rsidR="000855EB" w:rsidRPr="009C2A34">
        <w:rPr>
          <w:rFonts w:ascii="Calibri" w:hAnsi="Calibri"/>
          <w:sz w:val="20"/>
          <w:szCs w:val="22"/>
          <w:lang w:val="en-US"/>
        </w:rPr>
        <w:t>duly completed in all its parts,</w:t>
      </w:r>
    </w:p>
    <w:p w14:paraId="2D38E153" w14:textId="5C6D4905" w:rsidR="000102EB" w:rsidRPr="009C2A34" w:rsidRDefault="0092084C" w:rsidP="000102E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Enclosure</w:t>
      </w:r>
      <w:r w:rsidR="000855EB" w:rsidRPr="009C2A34">
        <w:rPr>
          <w:rFonts w:ascii="Calibri" w:hAnsi="Calibri"/>
          <w:sz w:val="20"/>
          <w:szCs w:val="22"/>
          <w:lang w:val="en-US"/>
        </w:rPr>
        <w:t xml:space="preserve"> B (company data form),</w:t>
      </w:r>
    </w:p>
    <w:p w14:paraId="0EBBD0B1" w14:textId="0CE1F604" w:rsidR="00AD10FE" w:rsidRPr="009C2A34" w:rsidRDefault="00AD10FE" w:rsidP="000102E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Enclosure </w:t>
      </w:r>
      <w:r w:rsidR="00FF298A" w:rsidRPr="009C2A34">
        <w:rPr>
          <w:rFonts w:ascii="Calibri" w:hAnsi="Calibri"/>
          <w:sz w:val="20"/>
          <w:szCs w:val="22"/>
          <w:lang w:val="en-US"/>
        </w:rPr>
        <w:t>C</w:t>
      </w:r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0855EB" w:rsidRPr="009C2A34">
        <w:rPr>
          <w:rFonts w:ascii="Calibri" w:hAnsi="Calibri"/>
          <w:sz w:val="20"/>
          <w:szCs w:val="22"/>
          <w:lang w:val="en-US"/>
        </w:rPr>
        <w:t xml:space="preserve">(terms of participation), </w:t>
      </w:r>
    </w:p>
    <w:p w14:paraId="34626EEA" w14:textId="639FCF42" w:rsidR="00AD10FE" w:rsidRDefault="00AD10FE" w:rsidP="000102E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</w:rPr>
      </w:pPr>
      <w:proofErr w:type="spellStart"/>
      <w:r>
        <w:rPr>
          <w:rFonts w:ascii="Calibri" w:hAnsi="Calibri"/>
          <w:sz w:val="20"/>
          <w:szCs w:val="22"/>
        </w:rPr>
        <w:t>Enclosure</w:t>
      </w:r>
      <w:proofErr w:type="spellEnd"/>
      <w:r>
        <w:rPr>
          <w:rFonts w:ascii="Calibri" w:hAnsi="Calibri"/>
          <w:sz w:val="20"/>
          <w:szCs w:val="22"/>
        </w:rPr>
        <w:t xml:space="preserve"> </w:t>
      </w:r>
      <w:r w:rsidR="00FF298A">
        <w:rPr>
          <w:rFonts w:ascii="Calibri" w:hAnsi="Calibri"/>
          <w:sz w:val="20"/>
          <w:szCs w:val="22"/>
        </w:rPr>
        <w:t xml:space="preserve">D </w:t>
      </w:r>
      <w:r w:rsidR="000855EB">
        <w:rPr>
          <w:rFonts w:ascii="Calibri" w:hAnsi="Calibri"/>
          <w:sz w:val="20"/>
          <w:szCs w:val="22"/>
        </w:rPr>
        <w:t>(</w:t>
      </w:r>
      <w:proofErr w:type="spellStart"/>
      <w:r w:rsidR="000855EB">
        <w:rPr>
          <w:rFonts w:ascii="Calibri" w:hAnsi="Calibri"/>
          <w:sz w:val="20"/>
          <w:szCs w:val="22"/>
        </w:rPr>
        <w:t>technical</w:t>
      </w:r>
      <w:proofErr w:type="spellEnd"/>
      <w:r w:rsidR="000855EB">
        <w:rPr>
          <w:rFonts w:ascii="Calibri" w:hAnsi="Calibri"/>
          <w:sz w:val="20"/>
          <w:szCs w:val="22"/>
        </w:rPr>
        <w:t xml:space="preserve"> rider),</w:t>
      </w:r>
    </w:p>
    <w:p w14:paraId="1F396BD7" w14:textId="55033891" w:rsidR="000102EB" w:rsidRPr="009C2A34" w:rsidRDefault="00CF5E90" w:rsidP="000102E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HD p</w:t>
      </w:r>
      <w:r w:rsidR="000102EB" w:rsidRPr="009C2A34">
        <w:rPr>
          <w:rFonts w:ascii="Calibri" w:hAnsi="Calibri"/>
          <w:sz w:val="20"/>
          <w:szCs w:val="22"/>
          <w:lang w:val="en-US"/>
        </w:rPr>
        <w:t xml:space="preserve">ictures of the projects (at </w:t>
      </w:r>
      <w:proofErr w:type="spellStart"/>
      <w:r w:rsidR="000102EB" w:rsidRPr="009C2A34">
        <w:rPr>
          <w:rFonts w:ascii="Calibri" w:hAnsi="Calibri"/>
          <w:sz w:val="20"/>
          <w:szCs w:val="22"/>
          <w:lang w:val="en-US"/>
        </w:rPr>
        <w:t>leats</w:t>
      </w:r>
      <w:proofErr w:type="spellEnd"/>
      <w:r w:rsidR="000102EB"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Pr="009C2A34">
        <w:rPr>
          <w:rFonts w:ascii="Calibri" w:hAnsi="Calibri"/>
          <w:sz w:val="20"/>
          <w:szCs w:val="22"/>
          <w:lang w:val="en-US"/>
        </w:rPr>
        <w:t>2</w:t>
      </w:r>
      <w:r w:rsidR="000855EB" w:rsidRPr="009C2A34">
        <w:rPr>
          <w:rFonts w:ascii="Calibri" w:hAnsi="Calibri"/>
          <w:sz w:val="20"/>
          <w:szCs w:val="22"/>
          <w:lang w:val="en-US"/>
        </w:rPr>
        <w:t xml:space="preserve"> for the press),</w:t>
      </w:r>
    </w:p>
    <w:p w14:paraId="39315CB4" w14:textId="359BEA92" w:rsidR="000102EB" w:rsidRPr="009C2A34" w:rsidRDefault="000102EB" w:rsidP="000102E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Link o</w:t>
      </w:r>
      <w:r w:rsidR="000855EB" w:rsidRPr="009C2A34">
        <w:rPr>
          <w:rFonts w:ascii="Calibri" w:hAnsi="Calibri"/>
          <w:sz w:val="20"/>
          <w:szCs w:val="22"/>
          <w:lang w:val="en-US"/>
        </w:rPr>
        <w:t>f the full video of the project,</w:t>
      </w:r>
      <w:r w:rsidR="00152A36" w:rsidRPr="009C2A34">
        <w:rPr>
          <w:rFonts w:ascii="Calibri" w:hAnsi="Calibri"/>
          <w:sz w:val="20"/>
          <w:szCs w:val="22"/>
          <w:lang w:val="en-US"/>
        </w:rPr>
        <w:t xml:space="preserve"> there won’t be accepted video sent through </w:t>
      </w:r>
      <w:proofErr w:type="spellStart"/>
      <w:r w:rsidR="00152A36" w:rsidRPr="009C2A34">
        <w:rPr>
          <w:rFonts w:ascii="Calibri" w:hAnsi="Calibri"/>
          <w:sz w:val="20"/>
          <w:szCs w:val="22"/>
          <w:lang w:val="en-US"/>
        </w:rPr>
        <w:t>Wetransfer</w:t>
      </w:r>
      <w:proofErr w:type="spellEnd"/>
      <w:r w:rsidR="00152A36" w:rsidRPr="009C2A34">
        <w:rPr>
          <w:rFonts w:ascii="Calibri" w:hAnsi="Calibri"/>
          <w:sz w:val="20"/>
          <w:szCs w:val="22"/>
          <w:lang w:val="en-US"/>
        </w:rPr>
        <w:t>/Google Drive nor DVD</w:t>
      </w:r>
      <w:r w:rsidR="00200DD4" w:rsidRPr="009C2A34">
        <w:rPr>
          <w:rFonts w:ascii="Calibri" w:hAnsi="Calibri"/>
          <w:sz w:val="20"/>
          <w:szCs w:val="22"/>
          <w:lang w:val="en-US"/>
        </w:rPr>
        <w:t>,</w:t>
      </w:r>
    </w:p>
    <w:p w14:paraId="32C5B35C" w14:textId="649557F0" w:rsidR="000855EB" w:rsidRPr="009C2A34" w:rsidRDefault="000855EB" w:rsidP="000855E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Document attesting the tax data of the company/society, </w:t>
      </w:r>
      <w:r w:rsidR="00200DD4" w:rsidRPr="009C2A34">
        <w:rPr>
          <w:rFonts w:ascii="Calibri" w:hAnsi="Calibri"/>
          <w:sz w:val="20"/>
          <w:szCs w:val="22"/>
          <w:lang w:val="en-US"/>
        </w:rPr>
        <w:t>which will sign the formal agreement with the Theatre</w:t>
      </w:r>
    </w:p>
    <w:p w14:paraId="464DAC98" w14:textId="52982B65" w:rsidR="00F732B7" w:rsidRPr="000102EB" w:rsidRDefault="000855EB" w:rsidP="00472A7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Curriculum of the company.</w:t>
      </w:r>
    </w:p>
    <w:bookmarkEnd w:id="6"/>
    <w:bookmarkEnd w:id="7"/>
    <w:p w14:paraId="531214F5" w14:textId="77777777" w:rsidR="00840413" w:rsidRPr="00E90F66" w:rsidRDefault="00840413" w:rsidP="003307D9">
      <w:pPr>
        <w:spacing w:line="276" w:lineRule="auto"/>
        <w:jc w:val="both"/>
        <w:rPr>
          <w:rFonts w:ascii="Calibri" w:hAnsi="Calibri"/>
          <w:b/>
          <w:sz w:val="20"/>
          <w:szCs w:val="22"/>
        </w:rPr>
      </w:pPr>
    </w:p>
    <w:p w14:paraId="77BAE5C6" w14:textId="0CC6B23D" w:rsidR="003D37C1" w:rsidRPr="00E90F66" w:rsidRDefault="000102EB" w:rsidP="003307D9">
      <w:pPr>
        <w:spacing w:line="276" w:lineRule="auto"/>
        <w:jc w:val="both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>ART. 5) THE JURY</w:t>
      </w:r>
    </w:p>
    <w:p w14:paraId="3DB0927F" w14:textId="114EE0FB" w:rsidR="000102EB" w:rsidRPr="009C2A34" w:rsidRDefault="000102EB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The jury of the competition will be composed by</w:t>
      </w:r>
      <w:r w:rsidR="00BD6B9E" w:rsidRPr="009C2A34">
        <w:rPr>
          <w:rFonts w:ascii="Calibri" w:hAnsi="Calibri"/>
          <w:sz w:val="20"/>
          <w:szCs w:val="22"/>
          <w:lang w:val="en-US"/>
        </w:rPr>
        <w:t xml:space="preserve"> international</w:t>
      </w:r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094A11" w:rsidRPr="009C2A34">
        <w:rPr>
          <w:rFonts w:ascii="Calibri" w:hAnsi="Calibri"/>
          <w:sz w:val="20"/>
          <w:szCs w:val="22"/>
          <w:lang w:val="en-US"/>
        </w:rPr>
        <w:t>t</w:t>
      </w:r>
      <w:r w:rsidR="00BD6B9E" w:rsidRPr="009C2A34">
        <w:rPr>
          <w:rFonts w:ascii="Calibri" w:hAnsi="Calibri"/>
          <w:sz w:val="20"/>
          <w:szCs w:val="22"/>
          <w:lang w:val="en-US"/>
        </w:rPr>
        <w:t>heatre programmers and critics.</w:t>
      </w:r>
      <w:r w:rsidR="00094A11" w:rsidRPr="009C2A34">
        <w:rPr>
          <w:rFonts w:ascii="Calibri" w:hAnsi="Calibri"/>
          <w:sz w:val="20"/>
          <w:szCs w:val="22"/>
          <w:lang w:val="en-US"/>
        </w:rPr>
        <w:t xml:space="preserve"> </w:t>
      </w:r>
    </w:p>
    <w:p w14:paraId="25FA9DC2" w14:textId="77777777" w:rsidR="00840413" w:rsidRPr="009C2A34" w:rsidRDefault="00840413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p w14:paraId="19063516" w14:textId="17361CD8" w:rsidR="000102EB" w:rsidRPr="009C2A34" w:rsidRDefault="00840413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t xml:space="preserve">ART. 6) </w:t>
      </w:r>
      <w:r w:rsidR="000102EB" w:rsidRPr="009C2A34">
        <w:rPr>
          <w:rFonts w:ascii="Calibri" w:hAnsi="Calibri"/>
          <w:b/>
          <w:sz w:val="20"/>
          <w:szCs w:val="22"/>
          <w:lang w:val="en-US"/>
        </w:rPr>
        <w:t xml:space="preserve">THE PRIZE </w:t>
      </w:r>
    </w:p>
    <w:p w14:paraId="1EC021D1" w14:textId="008E8777" w:rsidR="00BF1034" w:rsidRPr="009C2A34" w:rsidRDefault="00BF1034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The festival will award several prizes </w:t>
      </w:r>
      <w:r w:rsidR="00AA19EF" w:rsidRPr="009C2A34">
        <w:rPr>
          <w:rFonts w:ascii="Calibri" w:hAnsi="Calibri"/>
          <w:sz w:val="20"/>
          <w:szCs w:val="22"/>
          <w:lang w:val="en-US"/>
        </w:rPr>
        <w:t>accordin</w:t>
      </w:r>
      <w:r w:rsidRPr="009C2A34">
        <w:rPr>
          <w:rFonts w:ascii="Calibri" w:hAnsi="Calibri"/>
          <w:sz w:val="20"/>
          <w:szCs w:val="22"/>
          <w:lang w:val="en-US"/>
        </w:rPr>
        <w:t xml:space="preserve">g to the goals of the </w:t>
      </w:r>
      <w:proofErr w:type="gramStart"/>
      <w:r w:rsidRPr="009C2A34">
        <w:rPr>
          <w:rFonts w:ascii="Calibri" w:hAnsi="Calibri"/>
          <w:sz w:val="20"/>
          <w:szCs w:val="22"/>
          <w:lang w:val="en-US"/>
        </w:rPr>
        <w:t>Festival</w:t>
      </w:r>
      <w:proofErr w:type="gramEnd"/>
      <w:r w:rsidRPr="009C2A34">
        <w:rPr>
          <w:rFonts w:ascii="Calibri" w:hAnsi="Calibri"/>
          <w:sz w:val="20"/>
          <w:szCs w:val="22"/>
          <w:lang w:val="en-US"/>
        </w:rPr>
        <w:t xml:space="preserve"> and the jury’s verdict</w:t>
      </w:r>
      <w:r w:rsidR="00AA19EF" w:rsidRPr="009C2A34">
        <w:rPr>
          <w:rFonts w:ascii="Calibri" w:hAnsi="Calibri"/>
          <w:sz w:val="20"/>
          <w:szCs w:val="22"/>
          <w:lang w:val="en-US"/>
        </w:rPr>
        <w:t xml:space="preserve">, </w:t>
      </w:r>
      <w:r w:rsidRPr="009C2A34">
        <w:rPr>
          <w:rFonts w:ascii="Calibri" w:hAnsi="Calibri"/>
          <w:sz w:val="20"/>
          <w:szCs w:val="22"/>
          <w:lang w:val="en-US"/>
        </w:rPr>
        <w:t xml:space="preserve">and in particular what follows: </w:t>
      </w:r>
    </w:p>
    <w:p w14:paraId="518F1E78" w14:textId="03B3DA01" w:rsidR="00BF1034" w:rsidRPr="009C2A34" w:rsidRDefault="00BF1034" w:rsidP="00BF1034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proofErr w:type="spellStart"/>
      <w:r w:rsidRPr="009C2A34">
        <w:rPr>
          <w:rFonts w:ascii="Calibri" w:hAnsi="Calibri"/>
          <w:b/>
          <w:sz w:val="20"/>
          <w:szCs w:val="22"/>
          <w:lang w:val="en-US"/>
        </w:rPr>
        <w:t>Presente</w:t>
      </w:r>
      <w:proofErr w:type="spellEnd"/>
      <w:r w:rsidRPr="009C2A34">
        <w:rPr>
          <w:rFonts w:ascii="Calibri" w:hAnsi="Calibri"/>
          <w:b/>
          <w:sz w:val="20"/>
          <w:szCs w:val="22"/>
          <w:lang w:val="en-US"/>
        </w:rPr>
        <w:t xml:space="preserve"> </w:t>
      </w:r>
      <w:proofErr w:type="spellStart"/>
      <w:r w:rsidRPr="009C2A34">
        <w:rPr>
          <w:rFonts w:ascii="Calibri" w:hAnsi="Calibri"/>
          <w:b/>
          <w:sz w:val="20"/>
          <w:szCs w:val="22"/>
          <w:lang w:val="en-US"/>
        </w:rPr>
        <w:t>Futuro</w:t>
      </w:r>
      <w:proofErr w:type="spellEnd"/>
      <w:r w:rsidRPr="009C2A34">
        <w:rPr>
          <w:rFonts w:ascii="Calibri" w:hAnsi="Calibri"/>
          <w:b/>
          <w:sz w:val="20"/>
          <w:szCs w:val="22"/>
          <w:lang w:val="en-US"/>
        </w:rPr>
        <w:t xml:space="preserve"> 20</w:t>
      </w:r>
      <w:r w:rsidR="000B1CCB">
        <w:rPr>
          <w:rFonts w:ascii="Calibri" w:hAnsi="Calibri"/>
          <w:b/>
          <w:sz w:val="20"/>
          <w:szCs w:val="22"/>
          <w:lang w:val="en-US"/>
        </w:rPr>
        <w:t>2</w:t>
      </w:r>
      <w:r w:rsidR="00F21ED2">
        <w:rPr>
          <w:rFonts w:ascii="Calibri" w:hAnsi="Calibri"/>
          <w:b/>
          <w:sz w:val="20"/>
          <w:szCs w:val="22"/>
          <w:lang w:val="en-US"/>
        </w:rPr>
        <w:t>2</w:t>
      </w:r>
      <w:r w:rsidRPr="009C2A34">
        <w:rPr>
          <w:rFonts w:ascii="Calibri" w:hAnsi="Calibri"/>
          <w:b/>
          <w:sz w:val="20"/>
          <w:szCs w:val="22"/>
          <w:lang w:val="en-US"/>
        </w:rPr>
        <w:t xml:space="preserve"> award</w:t>
      </w:r>
      <w:r w:rsidRPr="009C2A34">
        <w:rPr>
          <w:rFonts w:ascii="Calibri" w:hAnsi="Calibri"/>
          <w:sz w:val="20"/>
          <w:szCs w:val="22"/>
          <w:lang w:val="en-US"/>
        </w:rPr>
        <w:t>, which includes:</w:t>
      </w:r>
    </w:p>
    <w:p w14:paraId="79A43769" w14:textId="59554235" w:rsidR="00BF1034" w:rsidRPr="00BF1034" w:rsidRDefault="00F21ED2" w:rsidP="00BF103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1</w:t>
      </w:r>
      <w:r w:rsidR="00BF1034" w:rsidRPr="00BF1034">
        <w:rPr>
          <w:rFonts w:ascii="Calibri" w:hAnsi="Calibri"/>
          <w:sz w:val="20"/>
          <w:szCs w:val="22"/>
        </w:rPr>
        <w:t>.</w:t>
      </w:r>
      <w:r>
        <w:rPr>
          <w:rFonts w:ascii="Calibri" w:hAnsi="Calibri"/>
          <w:sz w:val="20"/>
          <w:szCs w:val="22"/>
        </w:rPr>
        <w:t>5</w:t>
      </w:r>
      <w:r w:rsidR="00BF1034" w:rsidRPr="00BF1034">
        <w:rPr>
          <w:rFonts w:ascii="Calibri" w:hAnsi="Calibri"/>
          <w:sz w:val="20"/>
          <w:szCs w:val="22"/>
        </w:rPr>
        <w:t>00 €</w:t>
      </w:r>
      <w:r w:rsidR="00D17695">
        <w:rPr>
          <w:rFonts w:ascii="Calibri" w:hAnsi="Calibri"/>
          <w:sz w:val="20"/>
          <w:szCs w:val="22"/>
        </w:rPr>
        <w:t>,</w:t>
      </w:r>
    </w:p>
    <w:p w14:paraId="3CC34CED" w14:textId="0AB302A3" w:rsidR="00BF1034" w:rsidRPr="009C2A34" w:rsidRDefault="00DC3BE9" w:rsidP="00BF103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>one</w:t>
      </w:r>
      <w:r w:rsidR="00BF1034" w:rsidRPr="009C2A34">
        <w:rPr>
          <w:rFonts w:ascii="Calibri" w:hAnsi="Calibri"/>
          <w:sz w:val="20"/>
          <w:szCs w:val="22"/>
          <w:lang w:val="en-US"/>
        </w:rPr>
        <w:t xml:space="preserve">-week </w:t>
      </w:r>
      <w:r w:rsidR="00304F4B" w:rsidRPr="009C2A34">
        <w:rPr>
          <w:rFonts w:ascii="Calibri" w:hAnsi="Calibri"/>
          <w:sz w:val="20"/>
          <w:szCs w:val="22"/>
          <w:lang w:val="en-US"/>
        </w:rPr>
        <w:t xml:space="preserve">artistic </w:t>
      </w:r>
      <w:r w:rsidR="00BF1034" w:rsidRPr="009C2A34">
        <w:rPr>
          <w:rFonts w:ascii="Calibri" w:hAnsi="Calibri"/>
          <w:sz w:val="20"/>
          <w:szCs w:val="22"/>
          <w:lang w:val="en-US"/>
        </w:rPr>
        <w:t>residency at Teatro Libero Palermo, with the aim of supporting the creation development and the production of a complete perfor</w:t>
      </w:r>
      <w:r w:rsidR="00D17695" w:rsidRPr="009C2A34">
        <w:rPr>
          <w:rFonts w:ascii="Calibri" w:hAnsi="Calibri"/>
          <w:sz w:val="20"/>
          <w:szCs w:val="22"/>
          <w:lang w:val="en-US"/>
        </w:rPr>
        <w:t>mance, long at least 50 minutes,</w:t>
      </w:r>
    </w:p>
    <w:p w14:paraId="7C0E697D" w14:textId="0DDC25A0" w:rsidR="00304F4B" w:rsidRPr="009C2A34" w:rsidRDefault="00304F4B" w:rsidP="00304F4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the participation with the long version of the winning project </w:t>
      </w:r>
      <w:r w:rsidR="00EA01B4" w:rsidRPr="009C2A34">
        <w:rPr>
          <w:rFonts w:ascii="Calibri" w:hAnsi="Calibri"/>
          <w:sz w:val="20"/>
          <w:szCs w:val="22"/>
          <w:lang w:val="en-US"/>
        </w:rPr>
        <w:t>over the 202</w:t>
      </w:r>
      <w:r w:rsidR="00F21ED2">
        <w:rPr>
          <w:rFonts w:ascii="Calibri" w:hAnsi="Calibri"/>
          <w:sz w:val="20"/>
          <w:szCs w:val="22"/>
          <w:lang w:val="en-US"/>
        </w:rPr>
        <w:t>2</w:t>
      </w:r>
      <w:r w:rsidR="00EA01B4" w:rsidRPr="009C2A34">
        <w:rPr>
          <w:rFonts w:ascii="Calibri" w:hAnsi="Calibri"/>
          <w:sz w:val="20"/>
          <w:szCs w:val="22"/>
          <w:lang w:val="en-US"/>
        </w:rPr>
        <w:t>/202</w:t>
      </w:r>
      <w:r w:rsidR="00F21ED2">
        <w:rPr>
          <w:rFonts w:ascii="Calibri" w:hAnsi="Calibri"/>
          <w:sz w:val="20"/>
          <w:szCs w:val="22"/>
          <w:lang w:val="en-US"/>
        </w:rPr>
        <w:t>3</w:t>
      </w:r>
      <w:r w:rsidR="00EA01B4" w:rsidRPr="009C2A34">
        <w:rPr>
          <w:rFonts w:ascii="Calibri" w:hAnsi="Calibri"/>
          <w:sz w:val="20"/>
          <w:szCs w:val="22"/>
          <w:lang w:val="en-US"/>
        </w:rPr>
        <w:t xml:space="preserve"> Season of Teatro Libero or during</w:t>
      </w:r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proofErr w:type="spellStart"/>
      <w:r w:rsidRPr="009C2A34">
        <w:rPr>
          <w:rFonts w:ascii="Calibri" w:hAnsi="Calibri"/>
          <w:sz w:val="20"/>
          <w:szCs w:val="22"/>
          <w:lang w:val="en-US"/>
        </w:rPr>
        <w:t>Presente</w:t>
      </w:r>
      <w:proofErr w:type="spellEnd"/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proofErr w:type="spellStart"/>
      <w:r w:rsidRPr="009C2A34">
        <w:rPr>
          <w:rFonts w:ascii="Calibri" w:hAnsi="Calibri"/>
          <w:sz w:val="20"/>
          <w:szCs w:val="22"/>
          <w:lang w:val="en-US"/>
        </w:rPr>
        <w:t>Futuro</w:t>
      </w:r>
      <w:proofErr w:type="spellEnd"/>
      <w:r w:rsidR="00EA01B4" w:rsidRPr="009C2A34">
        <w:rPr>
          <w:rFonts w:ascii="Calibri" w:hAnsi="Calibri"/>
          <w:sz w:val="20"/>
          <w:szCs w:val="22"/>
          <w:lang w:val="en-US"/>
        </w:rPr>
        <w:t xml:space="preserve"> Festival 202</w:t>
      </w:r>
      <w:r w:rsidR="00F21ED2">
        <w:rPr>
          <w:rFonts w:ascii="Calibri" w:hAnsi="Calibri"/>
          <w:sz w:val="20"/>
          <w:szCs w:val="22"/>
          <w:lang w:val="en-US"/>
        </w:rPr>
        <w:t>3</w:t>
      </w:r>
      <w:r w:rsidR="00D17695" w:rsidRPr="009C2A34">
        <w:rPr>
          <w:rFonts w:ascii="Calibri" w:hAnsi="Calibri"/>
          <w:sz w:val="20"/>
          <w:szCs w:val="22"/>
          <w:lang w:val="en-US"/>
        </w:rPr>
        <w:t>,</w:t>
      </w:r>
    </w:p>
    <w:p w14:paraId="6D9CB8DC" w14:textId="519C3527" w:rsidR="00EE0AF6" w:rsidRPr="009C2A34" w:rsidRDefault="00EE0AF6" w:rsidP="00EE0AF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t xml:space="preserve">BTS (Between the Seas) </w:t>
      </w:r>
      <w:r w:rsidR="00990150" w:rsidRPr="009C2A34">
        <w:rPr>
          <w:rFonts w:ascii="Calibri" w:hAnsi="Calibri"/>
          <w:b/>
          <w:sz w:val="20"/>
          <w:szCs w:val="22"/>
          <w:lang w:val="en-US"/>
        </w:rPr>
        <w:t>artistic residency in</w:t>
      </w:r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E75E7E" w:rsidRPr="00E75E7E">
        <w:rPr>
          <w:rFonts w:ascii="Calibri" w:hAnsi="Calibri"/>
          <w:b/>
          <w:bCs/>
          <w:sz w:val="20"/>
          <w:szCs w:val="22"/>
          <w:lang w:val="en-US"/>
        </w:rPr>
        <w:t xml:space="preserve">Athens or </w:t>
      </w:r>
      <w:proofErr w:type="spellStart"/>
      <w:r w:rsidRPr="00E75E7E">
        <w:rPr>
          <w:rFonts w:ascii="Calibri" w:hAnsi="Calibri"/>
          <w:b/>
          <w:bCs/>
          <w:sz w:val="20"/>
          <w:szCs w:val="22"/>
          <w:lang w:val="en-US"/>
        </w:rPr>
        <w:t>Monemvasia</w:t>
      </w:r>
      <w:proofErr w:type="spellEnd"/>
      <w:r w:rsidRPr="009C2A34">
        <w:rPr>
          <w:rFonts w:ascii="Calibri" w:hAnsi="Calibri"/>
          <w:b/>
          <w:sz w:val="20"/>
          <w:szCs w:val="22"/>
          <w:lang w:val="en-US"/>
        </w:rPr>
        <w:t xml:space="preserve"> (Gre</w:t>
      </w:r>
      <w:r w:rsidR="00EA01B4" w:rsidRPr="009C2A34">
        <w:rPr>
          <w:rFonts w:ascii="Calibri" w:hAnsi="Calibri"/>
          <w:b/>
          <w:sz w:val="20"/>
          <w:szCs w:val="22"/>
          <w:lang w:val="en-US"/>
        </w:rPr>
        <w:t>ece</w:t>
      </w:r>
      <w:r w:rsidRPr="009C2A34">
        <w:rPr>
          <w:rFonts w:ascii="Calibri" w:hAnsi="Calibri"/>
          <w:b/>
          <w:sz w:val="20"/>
          <w:szCs w:val="22"/>
          <w:lang w:val="en-US"/>
        </w:rPr>
        <w:t>)</w:t>
      </w:r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990150" w:rsidRPr="009C2A34">
        <w:rPr>
          <w:rFonts w:ascii="Calibri" w:hAnsi="Calibri"/>
          <w:sz w:val="20"/>
          <w:szCs w:val="22"/>
          <w:lang w:val="en-US"/>
        </w:rPr>
        <w:t>with a public show,</w:t>
      </w:r>
    </w:p>
    <w:p w14:paraId="306CD2D3" w14:textId="2115B416" w:rsidR="00EE0AF6" w:rsidRPr="0096485A" w:rsidRDefault="00EE0AF6" w:rsidP="00EE0AF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 w:themeColor="text1"/>
          <w:sz w:val="20"/>
          <w:szCs w:val="22"/>
          <w:lang w:val="en-US"/>
        </w:rPr>
      </w:pPr>
      <w:r w:rsidRPr="0096485A">
        <w:rPr>
          <w:rFonts w:ascii="Calibri" w:hAnsi="Calibri"/>
          <w:b/>
          <w:color w:val="000000" w:themeColor="text1"/>
          <w:sz w:val="20"/>
          <w:szCs w:val="22"/>
          <w:lang w:val="en-US"/>
        </w:rPr>
        <w:t>Social award “</w:t>
      </w:r>
      <w:r w:rsidR="007A245A" w:rsidRPr="0096485A">
        <w:rPr>
          <w:rFonts w:ascii="Calibri" w:hAnsi="Calibri"/>
          <w:b/>
          <w:color w:val="000000" w:themeColor="text1"/>
          <w:sz w:val="20"/>
          <w:szCs w:val="22"/>
          <w:lang w:val="en-US"/>
        </w:rPr>
        <w:t xml:space="preserve">Per un </w:t>
      </w:r>
      <w:proofErr w:type="spellStart"/>
      <w:r w:rsidR="007A245A" w:rsidRPr="0096485A">
        <w:rPr>
          <w:rFonts w:ascii="Calibri" w:hAnsi="Calibri"/>
          <w:b/>
          <w:color w:val="000000" w:themeColor="text1"/>
          <w:sz w:val="20"/>
          <w:szCs w:val="22"/>
          <w:lang w:val="en-US"/>
        </w:rPr>
        <w:t>teatro</w:t>
      </w:r>
      <w:proofErr w:type="spellEnd"/>
      <w:r w:rsidR="007A245A" w:rsidRPr="0096485A">
        <w:rPr>
          <w:rFonts w:ascii="Calibri" w:hAnsi="Calibri"/>
          <w:b/>
          <w:color w:val="000000" w:themeColor="text1"/>
          <w:sz w:val="20"/>
          <w:szCs w:val="22"/>
          <w:lang w:val="en-US"/>
        </w:rPr>
        <w:t xml:space="preserve"> </w:t>
      </w:r>
      <w:proofErr w:type="spellStart"/>
      <w:r w:rsidR="007A245A" w:rsidRPr="0096485A">
        <w:rPr>
          <w:rFonts w:ascii="Calibri" w:hAnsi="Calibri"/>
          <w:b/>
          <w:color w:val="000000" w:themeColor="text1"/>
          <w:sz w:val="20"/>
          <w:szCs w:val="22"/>
          <w:lang w:val="en-US"/>
        </w:rPr>
        <w:t>necessario</w:t>
      </w:r>
      <w:proofErr w:type="spellEnd"/>
      <w:r w:rsidRPr="0096485A">
        <w:rPr>
          <w:rFonts w:ascii="Calibri" w:hAnsi="Calibri"/>
          <w:b/>
          <w:color w:val="000000" w:themeColor="text1"/>
          <w:sz w:val="20"/>
          <w:szCs w:val="22"/>
          <w:lang w:val="en-US"/>
        </w:rPr>
        <w:t>”</w:t>
      </w:r>
      <w:r w:rsidRPr="0096485A">
        <w:rPr>
          <w:rFonts w:ascii="Calibri" w:hAnsi="Calibri"/>
          <w:color w:val="000000" w:themeColor="text1"/>
          <w:sz w:val="20"/>
          <w:szCs w:val="22"/>
          <w:lang w:val="en-US"/>
        </w:rPr>
        <w:t>, assigned by the</w:t>
      </w:r>
      <w:r w:rsidR="0066341E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 History of Art and Theatre depa</w:t>
      </w:r>
      <w:r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rtment </w:t>
      </w:r>
      <w:r w:rsidR="00D17695" w:rsidRPr="0096485A">
        <w:rPr>
          <w:rFonts w:ascii="Calibri" w:hAnsi="Calibri"/>
          <w:color w:val="000000" w:themeColor="text1"/>
          <w:sz w:val="20"/>
          <w:szCs w:val="22"/>
          <w:lang w:val="en-US"/>
        </w:rPr>
        <w:t>of La Sapienza University of Rom</w:t>
      </w:r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e in collaboration with the association </w:t>
      </w:r>
      <w:proofErr w:type="spellStart"/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>Settimo</w:t>
      </w:r>
      <w:proofErr w:type="spellEnd"/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 Cielo, </w:t>
      </w:r>
      <w:r w:rsidR="007A245A" w:rsidRPr="0096485A">
        <w:rPr>
          <w:rFonts w:ascii="Calibri" w:hAnsi="Calibri"/>
          <w:sz w:val="20"/>
          <w:szCs w:val="22"/>
          <w:lang w:val="en-US"/>
        </w:rPr>
        <w:t>which will offer a residency at</w:t>
      </w:r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 Teatro </w:t>
      </w:r>
      <w:proofErr w:type="spellStart"/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>Comunale</w:t>
      </w:r>
      <w:proofErr w:type="spellEnd"/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 La </w:t>
      </w:r>
      <w:proofErr w:type="spellStart"/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>Fenice</w:t>
      </w:r>
      <w:proofErr w:type="spellEnd"/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 in </w:t>
      </w:r>
      <w:proofErr w:type="spellStart"/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>Arsoli</w:t>
      </w:r>
      <w:proofErr w:type="spellEnd"/>
      <w:r w:rsidR="007A245A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 (RM). </w:t>
      </w:r>
      <w:r w:rsidR="0075038E" w:rsidRPr="0096485A">
        <w:rPr>
          <w:rFonts w:ascii="Calibri" w:hAnsi="Calibri"/>
          <w:color w:val="000000" w:themeColor="text1"/>
          <w:sz w:val="20"/>
          <w:szCs w:val="22"/>
          <w:lang w:val="en-US"/>
        </w:rPr>
        <w:t>Award dedicated to consolidate the generational change as part of</w:t>
      </w:r>
      <w:r w:rsidR="00615285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 production </w:t>
      </w:r>
      <w:proofErr w:type="spellStart"/>
      <w:r w:rsidR="00615285" w:rsidRPr="0096485A">
        <w:rPr>
          <w:rFonts w:ascii="Calibri" w:hAnsi="Calibri"/>
          <w:color w:val="000000" w:themeColor="text1"/>
          <w:sz w:val="20"/>
          <w:szCs w:val="22"/>
          <w:lang w:val="en-US"/>
        </w:rPr>
        <w:t>systems</w:t>
      </w:r>
      <w:r w:rsidR="00B6347C" w:rsidRPr="0096485A">
        <w:rPr>
          <w:rFonts w:ascii="Calibri" w:hAnsi="Calibri"/>
          <w:color w:val="000000" w:themeColor="text1"/>
          <w:sz w:val="20"/>
          <w:szCs w:val="22"/>
          <w:lang w:val="en-US"/>
        </w:rPr>
        <w:t>’s</w:t>
      </w:r>
      <w:proofErr w:type="spellEnd"/>
      <w:r w:rsidR="00B6347C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 renewal of the </w:t>
      </w:r>
      <w:proofErr w:type="spellStart"/>
      <w:r w:rsidR="00B6347C" w:rsidRPr="0096485A">
        <w:rPr>
          <w:rFonts w:ascii="Calibri" w:hAnsi="Calibri"/>
          <w:color w:val="000000" w:themeColor="text1"/>
          <w:sz w:val="20"/>
          <w:szCs w:val="22"/>
          <w:lang w:val="en-US"/>
        </w:rPr>
        <w:t>italian</w:t>
      </w:r>
      <w:proofErr w:type="spellEnd"/>
      <w:r w:rsidR="00B6347C" w:rsidRPr="0096485A">
        <w:rPr>
          <w:rFonts w:ascii="Calibri" w:hAnsi="Calibri"/>
          <w:color w:val="000000" w:themeColor="text1"/>
          <w:sz w:val="20"/>
          <w:szCs w:val="22"/>
          <w:lang w:val="en-US"/>
        </w:rPr>
        <w:t xml:space="preserve"> theater</w:t>
      </w:r>
    </w:p>
    <w:p w14:paraId="56B8B1D4" w14:textId="66220746" w:rsidR="0027717E" w:rsidRDefault="00EE0AF6" w:rsidP="003307D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t xml:space="preserve">Teatro San </w:t>
      </w:r>
      <w:proofErr w:type="spellStart"/>
      <w:r w:rsidRPr="009C2A34">
        <w:rPr>
          <w:rFonts w:ascii="Calibri" w:hAnsi="Calibri"/>
          <w:b/>
          <w:sz w:val="20"/>
          <w:szCs w:val="22"/>
          <w:lang w:val="en-US"/>
        </w:rPr>
        <w:t>Materno</w:t>
      </w:r>
      <w:proofErr w:type="spellEnd"/>
      <w:r w:rsidRPr="009C2A34">
        <w:rPr>
          <w:rFonts w:ascii="Calibri" w:hAnsi="Calibri"/>
          <w:b/>
          <w:sz w:val="20"/>
          <w:szCs w:val="22"/>
          <w:lang w:val="en-US"/>
        </w:rPr>
        <w:t xml:space="preserve"> </w:t>
      </w:r>
      <w:proofErr w:type="spellStart"/>
      <w:r w:rsidRPr="009C2A34">
        <w:rPr>
          <w:rFonts w:ascii="Calibri" w:hAnsi="Calibri"/>
          <w:b/>
          <w:sz w:val="20"/>
          <w:szCs w:val="22"/>
          <w:lang w:val="en-US"/>
        </w:rPr>
        <w:t>Ascona</w:t>
      </w:r>
      <w:proofErr w:type="spellEnd"/>
      <w:r w:rsidRPr="009C2A34">
        <w:rPr>
          <w:rFonts w:ascii="Calibri" w:hAnsi="Calibri"/>
          <w:b/>
          <w:sz w:val="20"/>
          <w:szCs w:val="22"/>
          <w:lang w:val="en-US"/>
        </w:rPr>
        <w:t xml:space="preserve"> – S</w:t>
      </w:r>
      <w:r w:rsidR="001502AB">
        <w:rPr>
          <w:rFonts w:ascii="Calibri" w:hAnsi="Calibri"/>
          <w:b/>
          <w:sz w:val="20"/>
          <w:szCs w:val="22"/>
          <w:lang w:val="en-US"/>
        </w:rPr>
        <w:t>wiss</w:t>
      </w:r>
      <w:r w:rsidR="00990150" w:rsidRPr="009C2A34">
        <w:rPr>
          <w:rFonts w:ascii="Calibri" w:hAnsi="Calibri"/>
          <w:b/>
          <w:sz w:val="20"/>
          <w:szCs w:val="22"/>
          <w:lang w:val="en-US"/>
        </w:rPr>
        <w:t xml:space="preserve"> award</w:t>
      </w:r>
      <w:r w:rsidRPr="009C2A34">
        <w:rPr>
          <w:rFonts w:ascii="Calibri" w:hAnsi="Calibri"/>
          <w:sz w:val="20"/>
          <w:szCs w:val="22"/>
          <w:lang w:val="en-US"/>
        </w:rPr>
        <w:t xml:space="preserve">, </w:t>
      </w:r>
      <w:r w:rsidR="00990150" w:rsidRPr="009C2A34">
        <w:rPr>
          <w:rFonts w:ascii="Calibri" w:hAnsi="Calibri"/>
          <w:sz w:val="20"/>
          <w:szCs w:val="22"/>
          <w:lang w:val="en-US"/>
        </w:rPr>
        <w:t xml:space="preserve">which will offer one-week residency at </w:t>
      </w:r>
      <w:r w:rsidRPr="009C2A34">
        <w:rPr>
          <w:rFonts w:ascii="Calibri" w:hAnsi="Calibri"/>
          <w:sz w:val="20"/>
          <w:szCs w:val="22"/>
          <w:lang w:val="en-US"/>
        </w:rPr>
        <w:t xml:space="preserve">Teatro San </w:t>
      </w:r>
      <w:proofErr w:type="spellStart"/>
      <w:r w:rsidRPr="009C2A34">
        <w:rPr>
          <w:rFonts w:ascii="Calibri" w:hAnsi="Calibri"/>
          <w:sz w:val="20"/>
          <w:szCs w:val="22"/>
          <w:lang w:val="en-US"/>
        </w:rPr>
        <w:t>Materno</w:t>
      </w:r>
      <w:proofErr w:type="spellEnd"/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990150" w:rsidRPr="009C2A34">
        <w:rPr>
          <w:rFonts w:ascii="Calibri" w:hAnsi="Calibri"/>
          <w:sz w:val="20"/>
          <w:szCs w:val="22"/>
          <w:lang w:val="en-US"/>
        </w:rPr>
        <w:t>in</w:t>
      </w:r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proofErr w:type="spellStart"/>
      <w:r w:rsidRPr="009C2A34">
        <w:rPr>
          <w:rFonts w:ascii="Calibri" w:hAnsi="Calibri"/>
          <w:sz w:val="20"/>
          <w:szCs w:val="22"/>
          <w:lang w:val="en-US"/>
        </w:rPr>
        <w:t>Ascona</w:t>
      </w:r>
      <w:proofErr w:type="spellEnd"/>
      <w:r w:rsidRPr="009C2A34">
        <w:rPr>
          <w:rFonts w:ascii="Calibri" w:hAnsi="Calibri"/>
          <w:sz w:val="20"/>
          <w:szCs w:val="22"/>
          <w:lang w:val="en-US"/>
        </w:rPr>
        <w:t xml:space="preserve"> </w:t>
      </w:r>
      <w:r w:rsidR="00990150" w:rsidRPr="009C2A34">
        <w:rPr>
          <w:rFonts w:ascii="Calibri" w:hAnsi="Calibri"/>
          <w:sz w:val="20"/>
          <w:szCs w:val="22"/>
          <w:lang w:val="en-US"/>
        </w:rPr>
        <w:t>with a public show not shorter than 40 mins</w:t>
      </w:r>
      <w:r w:rsidR="00FA262E">
        <w:rPr>
          <w:rFonts w:ascii="Calibri" w:hAnsi="Calibri"/>
          <w:sz w:val="20"/>
          <w:szCs w:val="22"/>
          <w:lang w:val="en-US"/>
        </w:rPr>
        <w:t>.</w:t>
      </w:r>
    </w:p>
    <w:p w14:paraId="75949AB3" w14:textId="77777777" w:rsidR="00FA262E" w:rsidRPr="00FA262E" w:rsidRDefault="00FA262E" w:rsidP="003307D9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p w14:paraId="1A0B0597" w14:textId="0C6D71A5" w:rsidR="0027717E" w:rsidRPr="009C2A34" w:rsidRDefault="007C7460" w:rsidP="003307D9">
      <w:pPr>
        <w:spacing w:line="276" w:lineRule="auto"/>
        <w:jc w:val="both"/>
        <w:rPr>
          <w:rFonts w:ascii="Calibri" w:hAnsi="Calibri"/>
          <w:b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t>ART. 7</w:t>
      </w:r>
      <w:r w:rsidR="0027717E" w:rsidRPr="009C2A34">
        <w:rPr>
          <w:rFonts w:ascii="Calibri" w:hAnsi="Calibri"/>
          <w:b/>
          <w:sz w:val="20"/>
          <w:szCs w:val="22"/>
          <w:lang w:val="en-US"/>
        </w:rPr>
        <w:t xml:space="preserve">) </w:t>
      </w:r>
      <w:r w:rsidR="00CB61F4" w:rsidRPr="009C2A34">
        <w:rPr>
          <w:rFonts w:ascii="Calibri" w:hAnsi="Calibri"/>
          <w:b/>
          <w:sz w:val="20"/>
          <w:szCs w:val="22"/>
          <w:lang w:val="en-US"/>
        </w:rPr>
        <w:t xml:space="preserve">ECONOMICAL ASPECTS </w:t>
      </w:r>
      <w:r w:rsidR="00BA217F" w:rsidRPr="009C2A34">
        <w:rPr>
          <w:rFonts w:ascii="Calibri" w:hAnsi="Calibri"/>
          <w:b/>
          <w:sz w:val="20"/>
          <w:szCs w:val="22"/>
          <w:lang w:val="en-US"/>
        </w:rPr>
        <w:t xml:space="preserve"> </w:t>
      </w:r>
    </w:p>
    <w:p w14:paraId="1FEE13FD" w14:textId="200D359B" w:rsidR="00BA217F" w:rsidRPr="009C2A34" w:rsidRDefault="00BA217F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The Theatre will guarantee a </w:t>
      </w:r>
      <w:r w:rsidR="00CB61F4" w:rsidRPr="009C2A34">
        <w:rPr>
          <w:rFonts w:ascii="Calibri" w:hAnsi="Calibri"/>
          <w:sz w:val="20"/>
          <w:szCs w:val="22"/>
          <w:lang w:val="en-US"/>
        </w:rPr>
        <w:t>fee</w:t>
      </w:r>
      <w:r w:rsidRPr="009C2A34">
        <w:rPr>
          <w:rFonts w:ascii="Calibri" w:hAnsi="Calibri"/>
          <w:sz w:val="20"/>
          <w:szCs w:val="22"/>
          <w:lang w:val="en-US"/>
        </w:rPr>
        <w:t xml:space="preserve"> of 200</w:t>
      </w:r>
      <w:r w:rsidR="00BE32E3" w:rsidRPr="009C2A34">
        <w:rPr>
          <w:rFonts w:ascii="Calibri" w:hAnsi="Calibri"/>
          <w:sz w:val="20"/>
          <w:szCs w:val="22"/>
          <w:lang w:val="en-US"/>
        </w:rPr>
        <w:t xml:space="preserve"> €</w:t>
      </w:r>
      <w:r w:rsidRPr="009C2A34">
        <w:rPr>
          <w:rFonts w:ascii="Calibri" w:hAnsi="Calibri"/>
          <w:sz w:val="20"/>
          <w:szCs w:val="22"/>
          <w:lang w:val="en-US"/>
        </w:rPr>
        <w:t xml:space="preserve"> for each member of the selected company taking part in the final phase of the c</w:t>
      </w:r>
      <w:r w:rsidR="00CB61F4" w:rsidRPr="009C2A34">
        <w:rPr>
          <w:rFonts w:ascii="Calibri" w:hAnsi="Calibri"/>
          <w:sz w:val="20"/>
          <w:szCs w:val="22"/>
          <w:lang w:val="en-US"/>
        </w:rPr>
        <w:t>ontest, f</w:t>
      </w:r>
      <w:r w:rsidRPr="009C2A34">
        <w:rPr>
          <w:rFonts w:ascii="Calibri" w:hAnsi="Calibri"/>
          <w:sz w:val="20"/>
          <w:szCs w:val="22"/>
          <w:lang w:val="en-US"/>
        </w:rPr>
        <w:t xml:space="preserve">or maximum 4 members of the company (2 of </w:t>
      </w:r>
      <w:r w:rsidR="00437D12" w:rsidRPr="009C2A34">
        <w:rPr>
          <w:rFonts w:ascii="Calibri" w:hAnsi="Calibri"/>
          <w:sz w:val="20"/>
          <w:szCs w:val="22"/>
          <w:lang w:val="en-US"/>
        </w:rPr>
        <w:t xml:space="preserve">whom </w:t>
      </w:r>
      <w:r w:rsidRPr="009C2A34">
        <w:rPr>
          <w:rFonts w:ascii="Calibri" w:hAnsi="Calibri"/>
          <w:sz w:val="20"/>
          <w:szCs w:val="22"/>
          <w:lang w:val="en-US"/>
        </w:rPr>
        <w:t xml:space="preserve">must be performers). </w:t>
      </w:r>
    </w:p>
    <w:p w14:paraId="46CD5D43" w14:textId="77777777" w:rsidR="00BA217F" w:rsidRPr="009C2A34" w:rsidRDefault="00BA217F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p w14:paraId="46D1DF01" w14:textId="66042C99" w:rsidR="00A63828" w:rsidRPr="009C2A34" w:rsidRDefault="00AC3B24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b/>
          <w:sz w:val="20"/>
          <w:szCs w:val="22"/>
          <w:lang w:val="en-US"/>
        </w:rPr>
        <w:t xml:space="preserve">ART. </w:t>
      </w:r>
      <w:r w:rsidR="007C7460" w:rsidRPr="009C2A34">
        <w:rPr>
          <w:rFonts w:ascii="Calibri" w:hAnsi="Calibri"/>
          <w:b/>
          <w:sz w:val="20"/>
          <w:szCs w:val="22"/>
          <w:lang w:val="en-US"/>
        </w:rPr>
        <w:t>8</w:t>
      </w:r>
      <w:r w:rsidR="00A63828" w:rsidRPr="009C2A34">
        <w:rPr>
          <w:rFonts w:ascii="Calibri" w:hAnsi="Calibri"/>
          <w:b/>
          <w:sz w:val="20"/>
          <w:szCs w:val="22"/>
          <w:lang w:val="en-US"/>
        </w:rPr>
        <w:t>) RELEASE FORM</w:t>
      </w:r>
    </w:p>
    <w:p w14:paraId="456AE00E" w14:textId="09C7E8AC" w:rsidR="005467D6" w:rsidRPr="009C2A34" w:rsidRDefault="00A63828" w:rsidP="005467D6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  <w:r w:rsidRPr="009C2A34">
        <w:rPr>
          <w:rFonts w:ascii="Calibri" w:hAnsi="Calibri"/>
          <w:sz w:val="20"/>
          <w:szCs w:val="22"/>
          <w:lang w:val="en-US"/>
        </w:rPr>
        <w:t xml:space="preserve">Each participant to the festival grant permission to </w:t>
      </w:r>
      <w:r w:rsidR="00A6422E" w:rsidRPr="009C2A34">
        <w:rPr>
          <w:rFonts w:ascii="Calibri" w:hAnsi="Calibri"/>
          <w:sz w:val="20"/>
          <w:szCs w:val="22"/>
          <w:lang w:val="en-US"/>
        </w:rPr>
        <w:t>the T</w:t>
      </w:r>
      <w:r w:rsidR="000B1CCB">
        <w:rPr>
          <w:rFonts w:ascii="Calibri" w:hAnsi="Calibri"/>
          <w:sz w:val="20"/>
          <w:szCs w:val="22"/>
          <w:lang w:val="en-US"/>
        </w:rPr>
        <w:t>h</w:t>
      </w:r>
      <w:r w:rsidR="00A6422E" w:rsidRPr="009C2A34">
        <w:rPr>
          <w:rFonts w:ascii="Calibri" w:hAnsi="Calibri"/>
          <w:sz w:val="20"/>
          <w:szCs w:val="22"/>
          <w:lang w:val="en-US"/>
        </w:rPr>
        <w:t>eatre</w:t>
      </w:r>
      <w:r w:rsidRPr="009C2A34">
        <w:rPr>
          <w:rFonts w:ascii="Calibri" w:hAnsi="Calibri"/>
          <w:sz w:val="20"/>
          <w:szCs w:val="22"/>
          <w:lang w:val="en-US"/>
        </w:rPr>
        <w:t xml:space="preserve"> to use </w:t>
      </w:r>
      <w:r w:rsidR="00A6422E" w:rsidRPr="009C2A34">
        <w:rPr>
          <w:rFonts w:ascii="Calibri" w:hAnsi="Calibri"/>
          <w:sz w:val="20"/>
          <w:szCs w:val="22"/>
          <w:lang w:val="en-US"/>
        </w:rPr>
        <w:t>their</w:t>
      </w:r>
      <w:r w:rsidRPr="009C2A34">
        <w:rPr>
          <w:rFonts w:ascii="Calibri" w:hAnsi="Calibri"/>
          <w:sz w:val="20"/>
          <w:szCs w:val="22"/>
          <w:lang w:val="en-US"/>
        </w:rPr>
        <w:t xml:space="preserve"> image</w:t>
      </w:r>
      <w:r w:rsidR="00A6422E" w:rsidRPr="009C2A34">
        <w:rPr>
          <w:rFonts w:ascii="Calibri" w:hAnsi="Calibri"/>
          <w:sz w:val="20"/>
          <w:szCs w:val="22"/>
          <w:lang w:val="en-US"/>
        </w:rPr>
        <w:t>s</w:t>
      </w:r>
      <w:r w:rsidRPr="009C2A34">
        <w:rPr>
          <w:rFonts w:ascii="Calibri" w:hAnsi="Calibri"/>
          <w:sz w:val="20"/>
          <w:szCs w:val="22"/>
          <w:lang w:val="en-US"/>
        </w:rPr>
        <w:t xml:space="preserve">, representations of </w:t>
      </w:r>
      <w:r w:rsidR="00200DD4" w:rsidRPr="009C2A34">
        <w:rPr>
          <w:rFonts w:ascii="Calibri" w:hAnsi="Calibri"/>
          <w:sz w:val="20"/>
          <w:szCs w:val="22"/>
          <w:lang w:val="en-US"/>
        </w:rPr>
        <w:t>thei</w:t>
      </w:r>
      <w:r w:rsidR="00A6422E" w:rsidRPr="009C2A34">
        <w:rPr>
          <w:rFonts w:ascii="Calibri" w:hAnsi="Calibri"/>
          <w:sz w:val="20"/>
          <w:szCs w:val="22"/>
          <w:lang w:val="en-US"/>
        </w:rPr>
        <w:t>r</w:t>
      </w:r>
      <w:r w:rsidRPr="009C2A34">
        <w:rPr>
          <w:rFonts w:ascii="Calibri" w:hAnsi="Calibri"/>
          <w:sz w:val="20"/>
          <w:szCs w:val="22"/>
          <w:lang w:val="en-US"/>
        </w:rPr>
        <w:t xml:space="preserve"> audio and/or visual works and </w:t>
      </w:r>
      <w:r w:rsidR="00200DD4" w:rsidRPr="009C2A34">
        <w:rPr>
          <w:rFonts w:ascii="Calibri" w:hAnsi="Calibri"/>
          <w:sz w:val="20"/>
          <w:szCs w:val="22"/>
          <w:lang w:val="en-US"/>
        </w:rPr>
        <w:t>thei</w:t>
      </w:r>
      <w:r w:rsidR="00A6422E" w:rsidRPr="009C2A34">
        <w:rPr>
          <w:rFonts w:ascii="Calibri" w:hAnsi="Calibri"/>
          <w:sz w:val="20"/>
          <w:szCs w:val="22"/>
          <w:lang w:val="en-US"/>
        </w:rPr>
        <w:t>r</w:t>
      </w:r>
      <w:r w:rsidRPr="009C2A34">
        <w:rPr>
          <w:rFonts w:ascii="Calibri" w:hAnsi="Calibri"/>
          <w:sz w:val="20"/>
          <w:szCs w:val="22"/>
          <w:lang w:val="en-US"/>
        </w:rPr>
        <w:t xml:space="preserve"> verbal and written statements for promotional purposes in publications, advertising, video, web, social media, or other formats. The images may be used now or in the future. </w:t>
      </w:r>
      <w:r w:rsidR="00A6422E" w:rsidRPr="009C2A34">
        <w:rPr>
          <w:rFonts w:ascii="Calibri" w:hAnsi="Calibri"/>
          <w:sz w:val="20"/>
          <w:szCs w:val="22"/>
          <w:lang w:val="en-US"/>
        </w:rPr>
        <w:t>Waiving</w:t>
      </w:r>
      <w:r w:rsidRPr="009C2A34">
        <w:rPr>
          <w:rFonts w:ascii="Calibri" w:hAnsi="Calibri"/>
          <w:sz w:val="20"/>
          <w:szCs w:val="22"/>
          <w:lang w:val="en-US"/>
        </w:rPr>
        <w:t xml:space="preserve"> any right to inspect or approve the finished images/footage or any printed or electronic materials and </w:t>
      </w:r>
      <w:r w:rsidR="00A6422E" w:rsidRPr="009C2A34">
        <w:rPr>
          <w:rFonts w:ascii="Calibri" w:hAnsi="Calibri"/>
          <w:sz w:val="20"/>
          <w:szCs w:val="22"/>
          <w:lang w:val="en-US"/>
        </w:rPr>
        <w:t xml:space="preserve">accepting </w:t>
      </w:r>
      <w:r w:rsidRPr="009C2A34">
        <w:rPr>
          <w:rFonts w:ascii="Calibri" w:hAnsi="Calibri"/>
          <w:sz w:val="20"/>
          <w:szCs w:val="22"/>
          <w:lang w:val="en-US"/>
        </w:rPr>
        <w:t xml:space="preserve">that </w:t>
      </w:r>
      <w:r w:rsidR="00A6422E" w:rsidRPr="009C2A34">
        <w:rPr>
          <w:rFonts w:ascii="Calibri" w:hAnsi="Calibri"/>
          <w:sz w:val="20"/>
          <w:szCs w:val="22"/>
          <w:lang w:val="en-US"/>
        </w:rPr>
        <w:t>the Theatre</w:t>
      </w:r>
      <w:r w:rsidRPr="009C2A34">
        <w:rPr>
          <w:rFonts w:ascii="Calibri" w:hAnsi="Calibri"/>
          <w:sz w:val="20"/>
          <w:szCs w:val="22"/>
          <w:lang w:val="en-US"/>
        </w:rPr>
        <w:t xml:space="preserve"> does not owe </w:t>
      </w:r>
      <w:r w:rsidR="00A6422E" w:rsidRPr="009C2A34">
        <w:rPr>
          <w:rFonts w:ascii="Calibri" w:hAnsi="Calibri"/>
          <w:sz w:val="20"/>
          <w:szCs w:val="22"/>
          <w:lang w:val="en-US"/>
        </w:rPr>
        <w:t xml:space="preserve">anyone </w:t>
      </w:r>
      <w:r w:rsidRPr="009C2A34">
        <w:rPr>
          <w:rFonts w:ascii="Calibri" w:hAnsi="Calibri"/>
          <w:sz w:val="20"/>
          <w:szCs w:val="22"/>
          <w:lang w:val="en-US"/>
        </w:rPr>
        <w:t>any compensation for their use.</w:t>
      </w:r>
      <w:r w:rsidR="00531DDE" w:rsidRPr="009C2A34">
        <w:rPr>
          <w:rFonts w:ascii="Calibri" w:hAnsi="Calibri"/>
          <w:sz w:val="20"/>
          <w:szCs w:val="22"/>
          <w:lang w:val="en-US"/>
        </w:rPr>
        <w:t xml:space="preserve"> The main contact of each company will be asked to be available for a possible interview. </w:t>
      </w:r>
    </w:p>
    <w:p w14:paraId="7B3D8C91" w14:textId="2A654CC4" w:rsidR="00A63828" w:rsidRPr="009C2A34" w:rsidRDefault="00A63828" w:rsidP="00A63828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p w14:paraId="33E232D2" w14:textId="23566A7C" w:rsidR="0027717E" w:rsidRPr="009C2A34" w:rsidRDefault="0027717E" w:rsidP="003307D9">
      <w:pPr>
        <w:spacing w:line="276" w:lineRule="auto"/>
        <w:jc w:val="both"/>
        <w:rPr>
          <w:rFonts w:ascii="Calibri" w:hAnsi="Calibri"/>
          <w:sz w:val="20"/>
          <w:szCs w:val="22"/>
          <w:lang w:val="en-US"/>
        </w:rPr>
      </w:pPr>
    </w:p>
    <w:sectPr w:rsidR="0027717E" w:rsidRPr="009C2A34" w:rsidSect="0069483A">
      <w:headerReference w:type="default" r:id="rId8"/>
      <w:footerReference w:type="default" r:id="rId9"/>
      <w:pgSz w:w="11907" w:h="16840"/>
      <w:pgMar w:top="1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3487" w14:textId="77777777" w:rsidR="009A42A8" w:rsidRDefault="009A42A8" w:rsidP="0069483A">
      <w:r>
        <w:separator/>
      </w:r>
    </w:p>
  </w:endnote>
  <w:endnote w:type="continuationSeparator" w:id="0">
    <w:p w14:paraId="6849962F" w14:textId="77777777" w:rsidR="009A42A8" w:rsidRDefault="009A42A8" w:rsidP="0069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﷽﷽﷽﷽﷽﷽謥躧=焀͐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8A8E" w14:textId="77777777" w:rsidR="0075249F" w:rsidRPr="009D23E8" w:rsidRDefault="0075249F" w:rsidP="00E90F66">
    <w:pPr>
      <w:pStyle w:val="Pidipagina"/>
    </w:pPr>
    <w:r w:rsidRPr="009D23E8">
      <w:t>•••</w:t>
    </w:r>
  </w:p>
  <w:p w14:paraId="6E0D4E10" w14:textId="2EB71BDD" w:rsidR="0075249F" w:rsidRPr="009D23E8" w:rsidRDefault="0075249F" w:rsidP="00E90F66">
    <w:pPr>
      <w:pStyle w:val="Pidipagina"/>
      <w:tabs>
        <w:tab w:val="clear" w:pos="4819"/>
        <w:tab w:val="clear" w:pos="9638"/>
        <w:tab w:val="left" w:pos="2929"/>
      </w:tabs>
      <w:rPr>
        <w:rFonts w:asciiTheme="majorHAnsi" w:hAnsiTheme="majorHAnsi"/>
        <w:noProof/>
        <w:sz w:val="16"/>
        <w:szCs w:val="16"/>
      </w:rPr>
    </w:pPr>
    <w:r w:rsidRPr="009D23E8">
      <w:rPr>
        <w:rFonts w:asciiTheme="majorHAnsi" w:hAnsiTheme="majorHAnsi"/>
        <w:b/>
        <w:noProof/>
        <w:sz w:val="16"/>
        <w:szCs w:val="16"/>
      </w:rPr>
      <w:t xml:space="preserve">TEATRO LIBERO PALERMO </w:t>
    </w:r>
    <w:r w:rsidR="00C536BC">
      <w:rPr>
        <w:rFonts w:asciiTheme="majorHAnsi" w:hAnsiTheme="majorHAnsi"/>
        <w:b/>
        <w:noProof/>
        <w:sz w:val="16"/>
        <w:szCs w:val="16"/>
      </w:rPr>
      <w:t>ETS</w:t>
    </w:r>
    <w:r w:rsidRPr="009D23E8">
      <w:rPr>
        <w:rFonts w:asciiTheme="majorHAnsi" w:hAnsiTheme="majorHAnsi"/>
        <w:b/>
        <w:noProof/>
        <w:sz w:val="16"/>
        <w:szCs w:val="16"/>
      </w:rPr>
      <w:t xml:space="preserve"> | Centro di Produzione teatrale riconosciuto dal Mi</w:t>
    </w:r>
    <w:r w:rsidR="00464C27">
      <w:rPr>
        <w:rFonts w:asciiTheme="majorHAnsi" w:hAnsiTheme="majorHAnsi"/>
        <w:b/>
        <w:noProof/>
        <w:sz w:val="16"/>
        <w:szCs w:val="16"/>
      </w:rPr>
      <w:t>C</w:t>
    </w:r>
  </w:p>
  <w:p w14:paraId="0F78ABE9" w14:textId="225675A5" w:rsidR="0075249F" w:rsidRPr="009D23E8" w:rsidRDefault="0075249F" w:rsidP="00E90F66">
    <w:pPr>
      <w:pStyle w:val="Pidipagina"/>
      <w:rPr>
        <w:rFonts w:asciiTheme="majorHAnsi" w:hAnsiTheme="majorHAnsi"/>
        <w:noProof/>
        <w:sz w:val="16"/>
        <w:szCs w:val="16"/>
      </w:rPr>
    </w:pPr>
    <w:r w:rsidRPr="009D23E8">
      <w:rPr>
        <w:rFonts w:asciiTheme="majorHAnsi" w:hAnsiTheme="majorHAnsi"/>
        <w:noProof/>
        <w:sz w:val="16"/>
        <w:szCs w:val="16"/>
      </w:rPr>
      <w:t xml:space="preserve">Salita Partanna, 4 (Piazza Marina) | 90133 PALERMO | Tel. +39 0916174040 </w:t>
    </w:r>
  </w:p>
  <w:p w14:paraId="2367B2EF" w14:textId="77777777" w:rsidR="0075249F" w:rsidRPr="00653E24" w:rsidRDefault="0075249F" w:rsidP="00E90F66">
    <w:pPr>
      <w:pStyle w:val="Pidipagina"/>
      <w:rPr>
        <w:rFonts w:asciiTheme="majorHAnsi" w:hAnsiTheme="majorHAnsi"/>
        <w:color w:val="000000" w:themeColor="text1"/>
        <w:sz w:val="18"/>
        <w:szCs w:val="18"/>
      </w:rPr>
    </w:pPr>
    <w:r>
      <w:rPr>
        <w:rFonts w:asciiTheme="majorHAnsi" w:hAnsiTheme="majorHAnsi"/>
        <w:noProof/>
        <w:color w:val="000000" w:themeColor="text1"/>
        <w:sz w:val="16"/>
        <w:szCs w:val="16"/>
      </w:rPr>
      <w:t xml:space="preserve">www.teatroliberopalermo.it  </w:t>
    </w:r>
    <w:r w:rsidRPr="009D23E8">
      <w:rPr>
        <w:rFonts w:asciiTheme="majorHAnsi" w:hAnsiTheme="majorHAnsi"/>
        <w:noProof/>
        <w:color w:val="000000" w:themeColor="text1"/>
        <w:sz w:val="16"/>
        <w:szCs w:val="16"/>
      </w:rPr>
      <w:t>info@teatroliberopalermo.it  | P.IVA 03459500827</w:t>
    </w:r>
    <w:r w:rsidRPr="00653E24">
      <w:rPr>
        <w:rFonts w:asciiTheme="majorHAnsi" w:hAnsiTheme="majorHAnsi"/>
        <w:color w:val="000000" w:themeColor="text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414E" w14:textId="77777777" w:rsidR="009A42A8" w:rsidRDefault="009A42A8" w:rsidP="0069483A">
      <w:r>
        <w:separator/>
      </w:r>
    </w:p>
  </w:footnote>
  <w:footnote w:type="continuationSeparator" w:id="0">
    <w:p w14:paraId="3F6309E0" w14:textId="77777777" w:rsidR="009A42A8" w:rsidRDefault="009A42A8" w:rsidP="0069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6D3D" w14:textId="77777777" w:rsidR="0075249F" w:rsidRDefault="0075249F" w:rsidP="00E90F66">
    <w:pPr>
      <w:pStyle w:val="Intestazione"/>
    </w:pPr>
    <w:r>
      <w:rPr>
        <w:noProof/>
      </w:rPr>
      <w:drawing>
        <wp:inline distT="0" distB="0" distL="0" distR="0" wp14:anchorId="26F689A2" wp14:editId="5B0AC3D2">
          <wp:extent cx="1818526" cy="1126478"/>
          <wp:effectExtent l="0" t="0" r="10795" b="0"/>
          <wp:docPr id="2" name="Immagine 1" descr="Macintosh HD:Users:lucamazzone:Desktop:TeatroLiberoPalerm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camazzone:Desktop:TeatroLiberoPalermo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22060" cy="1128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AB6D6A" w14:textId="77777777" w:rsidR="0075249F" w:rsidRDefault="007524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389"/>
    <w:multiLevelType w:val="hybridMultilevel"/>
    <w:tmpl w:val="57DC02AA"/>
    <w:lvl w:ilvl="0" w:tplc="0400C3D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7CC3"/>
    <w:multiLevelType w:val="hybridMultilevel"/>
    <w:tmpl w:val="56ECFE52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0A757A"/>
    <w:multiLevelType w:val="hybridMultilevel"/>
    <w:tmpl w:val="309A0F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E52E4B"/>
    <w:multiLevelType w:val="hybridMultilevel"/>
    <w:tmpl w:val="47AA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122B4"/>
    <w:multiLevelType w:val="hybridMultilevel"/>
    <w:tmpl w:val="C68EB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84C98"/>
    <w:multiLevelType w:val="hybridMultilevel"/>
    <w:tmpl w:val="89F63EBC"/>
    <w:lvl w:ilvl="0" w:tplc="B060075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E8"/>
    <w:rsid w:val="000012AE"/>
    <w:rsid w:val="000102EB"/>
    <w:rsid w:val="00023174"/>
    <w:rsid w:val="0002734E"/>
    <w:rsid w:val="00080785"/>
    <w:rsid w:val="000855EB"/>
    <w:rsid w:val="00094A11"/>
    <w:rsid w:val="000B1CCB"/>
    <w:rsid w:val="0013471C"/>
    <w:rsid w:val="00141773"/>
    <w:rsid w:val="001502AB"/>
    <w:rsid w:val="00151E2E"/>
    <w:rsid w:val="00152A36"/>
    <w:rsid w:val="00172E70"/>
    <w:rsid w:val="0018439E"/>
    <w:rsid w:val="001B5F8C"/>
    <w:rsid w:val="001D5E03"/>
    <w:rsid w:val="001F6307"/>
    <w:rsid w:val="00200DD4"/>
    <w:rsid w:val="00245512"/>
    <w:rsid w:val="002461C5"/>
    <w:rsid w:val="00252DFB"/>
    <w:rsid w:val="002548EB"/>
    <w:rsid w:val="0027717E"/>
    <w:rsid w:val="002C66AF"/>
    <w:rsid w:val="002D23F4"/>
    <w:rsid w:val="002E2385"/>
    <w:rsid w:val="00304F4B"/>
    <w:rsid w:val="00323EC1"/>
    <w:rsid w:val="003307D9"/>
    <w:rsid w:val="00340E22"/>
    <w:rsid w:val="00374499"/>
    <w:rsid w:val="0037682F"/>
    <w:rsid w:val="003B04B7"/>
    <w:rsid w:val="003B35CA"/>
    <w:rsid w:val="003B6602"/>
    <w:rsid w:val="003C0D35"/>
    <w:rsid w:val="003C4289"/>
    <w:rsid w:val="003D37C1"/>
    <w:rsid w:val="003E3D06"/>
    <w:rsid w:val="003F1E2E"/>
    <w:rsid w:val="003F7C31"/>
    <w:rsid w:val="00426BE5"/>
    <w:rsid w:val="00430522"/>
    <w:rsid w:val="00437D12"/>
    <w:rsid w:val="00464C27"/>
    <w:rsid w:val="0047193D"/>
    <w:rsid w:val="00472A7A"/>
    <w:rsid w:val="004B1D3C"/>
    <w:rsid w:val="004B6C60"/>
    <w:rsid w:val="00531DDE"/>
    <w:rsid w:val="00537A9F"/>
    <w:rsid w:val="005467D6"/>
    <w:rsid w:val="005A4F81"/>
    <w:rsid w:val="005B15E9"/>
    <w:rsid w:val="005B17B7"/>
    <w:rsid w:val="005F6F79"/>
    <w:rsid w:val="006062E2"/>
    <w:rsid w:val="00615285"/>
    <w:rsid w:val="00653E24"/>
    <w:rsid w:val="00662384"/>
    <w:rsid w:val="0066341E"/>
    <w:rsid w:val="00675F0F"/>
    <w:rsid w:val="0069483A"/>
    <w:rsid w:val="006E02D4"/>
    <w:rsid w:val="006F3A03"/>
    <w:rsid w:val="0074625F"/>
    <w:rsid w:val="0075038E"/>
    <w:rsid w:val="0075249F"/>
    <w:rsid w:val="0076663D"/>
    <w:rsid w:val="00787545"/>
    <w:rsid w:val="007948D8"/>
    <w:rsid w:val="007A245A"/>
    <w:rsid w:val="007B3480"/>
    <w:rsid w:val="007C05A7"/>
    <w:rsid w:val="007C7460"/>
    <w:rsid w:val="007F0AA2"/>
    <w:rsid w:val="00814548"/>
    <w:rsid w:val="00840413"/>
    <w:rsid w:val="00851541"/>
    <w:rsid w:val="00867479"/>
    <w:rsid w:val="00897E4C"/>
    <w:rsid w:val="008D0218"/>
    <w:rsid w:val="008D318E"/>
    <w:rsid w:val="008F3E82"/>
    <w:rsid w:val="00904B16"/>
    <w:rsid w:val="0092084C"/>
    <w:rsid w:val="00933D5C"/>
    <w:rsid w:val="0094579E"/>
    <w:rsid w:val="0096485A"/>
    <w:rsid w:val="009661D5"/>
    <w:rsid w:val="00990150"/>
    <w:rsid w:val="00991126"/>
    <w:rsid w:val="009A42A8"/>
    <w:rsid w:val="009A6E44"/>
    <w:rsid w:val="009C2A34"/>
    <w:rsid w:val="009C77EB"/>
    <w:rsid w:val="009D23E8"/>
    <w:rsid w:val="009D6B37"/>
    <w:rsid w:val="009F6AFB"/>
    <w:rsid w:val="00A01D16"/>
    <w:rsid w:val="00A1041E"/>
    <w:rsid w:val="00A63828"/>
    <w:rsid w:val="00A6422E"/>
    <w:rsid w:val="00A66885"/>
    <w:rsid w:val="00A9066B"/>
    <w:rsid w:val="00A97584"/>
    <w:rsid w:val="00AA19EF"/>
    <w:rsid w:val="00AA7FF2"/>
    <w:rsid w:val="00AC3B24"/>
    <w:rsid w:val="00AD10FE"/>
    <w:rsid w:val="00B27FD1"/>
    <w:rsid w:val="00B3243C"/>
    <w:rsid w:val="00B34B06"/>
    <w:rsid w:val="00B356D9"/>
    <w:rsid w:val="00B6347C"/>
    <w:rsid w:val="00B6680E"/>
    <w:rsid w:val="00B8250A"/>
    <w:rsid w:val="00BA217F"/>
    <w:rsid w:val="00BA2844"/>
    <w:rsid w:val="00BA3415"/>
    <w:rsid w:val="00BD6B9E"/>
    <w:rsid w:val="00BE32E3"/>
    <w:rsid w:val="00BF1034"/>
    <w:rsid w:val="00BF594E"/>
    <w:rsid w:val="00BF6182"/>
    <w:rsid w:val="00C41234"/>
    <w:rsid w:val="00C45795"/>
    <w:rsid w:val="00C47912"/>
    <w:rsid w:val="00C534E5"/>
    <w:rsid w:val="00C536BC"/>
    <w:rsid w:val="00C55816"/>
    <w:rsid w:val="00C561BB"/>
    <w:rsid w:val="00C62CBB"/>
    <w:rsid w:val="00C76338"/>
    <w:rsid w:val="00CB61F4"/>
    <w:rsid w:val="00CB67F1"/>
    <w:rsid w:val="00CF5E90"/>
    <w:rsid w:val="00D17695"/>
    <w:rsid w:val="00D2347A"/>
    <w:rsid w:val="00D30170"/>
    <w:rsid w:val="00D32AB5"/>
    <w:rsid w:val="00D37EE3"/>
    <w:rsid w:val="00D90F20"/>
    <w:rsid w:val="00DC3BE9"/>
    <w:rsid w:val="00DF511E"/>
    <w:rsid w:val="00E205F6"/>
    <w:rsid w:val="00E60AFA"/>
    <w:rsid w:val="00E75E7E"/>
    <w:rsid w:val="00E90F66"/>
    <w:rsid w:val="00EA01B4"/>
    <w:rsid w:val="00EB076A"/>
    <w:rsid w:val="00EC1BF0"/>
    <w:rsid w:val="00EE0AF6"/>
    <w:rsid w:val="00EF0007"/>
    <w:rsid w:val="00EF4097"/>
    <w:rsid w:val="00F21ED2"/>
    <w:rsid w:val="00F37978"/>
    <w:rsid w:val="00F51AD3"/>
    <w:rsid w:val="00F57246"/>
    <w:rsid w:val="00F732B7"/>
    <w:rsid w:val="00F83883"/>
    <w:rsid w:val="00FA262E"/>
    <w:rsid w:val="00FB489F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9B43"/>
  <w14:defaultImageDpi w14:val="300"/>
  <w15:docId w15:val="{A955DD87-005D-4D44-B49E-7E6F82CC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83A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4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83A"/>
  </w:style>
  <w:style w:type="paragraph" w:styleId="Pidipagina">
    <w:name w:val="footer"/>
    <w:basedOn w:val="Normale"/>
    <w:link w:val="PidipaginaCarattere"/>
    <w:uiPriority w:val="99"/>
    <w:unhideWhenUsed/>
    <w:rsid w:val="00694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83A"/>
  </w:style>
  <w:style w:type="character" w:styleId="Numeropagina">
    <w:name w:val="page number"/>
    <w:basedOn w:val="Carpredefinitoparagrafo"/>
    <w:uiPriority w:val="99"/>
    <w:semiHidden/>
    <w:unhideWhenUsed/>
    <w:rsid w:val="00245512"/>
  </w:style>
  <w:style w:type="character" w:styleId="Collegamentoipertestuale">
    <w:name w:val="Hyperlink"/>
    <w:basedOn w:val="Carpredefinitoparagrafo"/>
    <w:uiPriority w:val="99"/>
    <w:unhideWhenUsed/>
    <w:rsid w:val="009661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791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B489F"/>
    <w:pPr>
      <w:ind w:left="720"/>
      <w:contextualSpacing/>
    </w:pPr>
  </w:style>
  <w:style w:type="paragraph" w:styleId="Testodelblocco">
    <w:name w:val="Block Text"/>
    <w:basedOn w:val="Normale"/>
    <w:unhideWhenUsed/>
    <w:rsid w:val="000855EB"/>
    <w:pPr>
      <w:ind w:left="426" w:right="423"/>
      <w:jc w:val="both"/>
    </w:pPr>
    <w:rPr>
      <w:rFonts w:ascii="CG Times" w:eastAsia="Times New Roman" w:hAnsi="CG Times"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7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74499"/>
    <w:rPr>
      <w:rFonts w:ascii="Courier" w:hAnsi="Courier" w:cs="Courier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A638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di@teatroliberopalermo.it?subject=PF2020%20Ba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ucamazzone:Desktop:Intestata_RE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Macintosh%20HD:Users:lucamazzone:Desktop:Intestata_RED.dotx</Template>
  <TotalTime>35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Teatro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Microsoft Office User</cp:lastModifiedBy>
  <cp:revision>30</cp:revision>
  <cp:lastPrinted>2022-02-14T17:08:00Z</cp:lastPrinted>
  <dcterms:created xsi:type="dcterms:W3CDTF">2021-02-12T16:18:00Z</dcterms:created>
  <dcterms:modified xsi:type="dcterms:W3CDTF">2022-02-14T17:15:00Z</dcterms:modified>
</cp:coreProperties>
</file>